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B5" w:rsidRDefault="00A82BDF" w:rsidP="006336C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17A">
        <w:rPr>
          <w:rFonts w:ascii="Times New Roman" w:hAnsi="Times New Roman" w:cs="Times New Roman"/>
          <w:b/>
          <w:i/>
          <w:sz w:val="32"/>
          <w:szCs w:val="32"/>
        </w:rPr>
        <w:t>Федеральное государственное образовательное учреждение высшего образования</w:t>
      </w:r>
      <w:r w:rsidR="006336C1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7C117A">
        <w:rPr>
          <w:rFonts w:ascii="Times New Roman" w:hAnsi="Times New Roman" w:cs="Times New Roman"/>
          <w:b/>
          <w:i/>
          <w:sz w:val="32"/>
          <w:szCs w:val="32"/>
        </w:rPr>
        <w:t>«Астраханский государственный университет»</w:t>
      </w:r>
      <w:r w:rsidR="00F53917">
        <w:rPr>
          <w:rFonts w:ascii="Times New Roman" w:hAnsi="Times New Roman" w:cs="Times New Roman"/>
          <w:b/>
          <w:i/>
          <w:sz w:val="32"/>
          <w:szCs w:val="32"/>
        </w:rPr>
        <w:br/>
      </w:r>
      <w:r w:rsidR="00C669B5" w:rsidRPr="00C669B5">
        <w:rPr>
          <w:rFonts w:ascii="Times New Roman" w:hAnsi="Times New Roman" w:cs="Times New Roman"/>
          <w:b/>
          <w:i/>
          <w:sz w:val="32"/>
          <w:szCs w:val="32"/>
        </w:rPr>
        <w:t>20 апреля 2019 года с 10.00 до 16.00</w:t>
      </w:r>
      <w:r w:rsidR="006336C1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A82BDF" w:rsidRPr="006336C1" w:rsidRDefault="00C669B5" w:rsidP="006336C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9B5">
        <w:rPr>
          <w:rFonts w:ascii="Times New Roman" w:hAnsi="Times New Roman" w:cs="Times New Roman"/>
          <w:b/>
          <w:sz w:val="32"/>
          <w:szCs w:val="32"/>
        </w:rPr>
        <w:t>Соревнования по практической информационной безопасности «ASU-CTF 2019»</w:t>
      </w:r>
    </w:p>
    <w:p w:rsidR="00A82BDF" w:rsidRPr="006336C1" w:rsidRDefault="00200760" w:rsidP="00A82BDF">
      <w:pPr>
        <w:tabs>
          <w:tab w:val="left" w:pos="19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6C1">
        <w:rPr>
          <w:rFonts w:ascii="Times New Roman" w:hAnsi="Times New Roman" w:cs="Times New Roman"/>
          <w:b/>
          <w:sz w:val="32"/>
          <w:szCs w:val="32"/>
        </w:rPr>
        <w:t>Уважаемые старшеклассники</w:t>
      </w:r>
      <w:r w:rsidR="0044057C">
        <w:rPr>
          <w:rFonts w:ascii="Times New Roman" w:hAnsi="Times New Roman" w:cs="Times New Roman"/>
          <w:b/>
          <w:sz w:val="32"/>
          <w:szCs w:val="32"/>
        </w:rPr>
        <w:t xml:space="preserve"> и студенты</w:t>
      </w:r>
      <w:r w:rsidR="00A82BDF" w:rsidRPr="006336C1">
        <w:rPr>
          <w:rFonts w:ascii="Times New Roman" w:hAnsi="Times New Roman" w:cs="Times New Roman"/>
          <w:b/>
          <w:sz w:val="32"/>
          <w:szCs w:val="32"/>
        </w:rPr>
        <w:t>!</w:t>
      </w:r>
    </w:p>
    <w:p w:rsidR="000A7FE6" w:rsidRPr="00220118" w:rsidRDefault="00A82BDF" w:rsidP="009329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118">
        <w:rPr>
          <w:sz w:val="28"/>
          <w:szCs w:val="28"/>
        </w:rPr>
        <w:t>Астраханский государственный университет, факультет математики и информационных технологий приглашает Вас принять участие в</w:t>
      </w:r>
      <w:r w:rsidR="00C669B5">
        <w:rPr>
          <w:sz w:val="28"/>
          <w:szCs w:val="28"/>
        </w:rPr>
        <w:t xml:space="preserve"> </w:t>
      </w:r>
      <w:r w:rsidR="00C669B5" w:rsidRPr="00C669B5">
        <w:rPr>
          <w:sz w:val="28"/>
          <w:szCs w:val="28"/>
        </w:rPr>
        <w:t>Соревнования</w:t>
      </w:r>
      <w:r w:rsidR="00C669B5">
        <w:rPr>
          <w:sz w:val="28"/>
          <w:szCs w:val="28"/>
        </w:rPr>
        <w:t>х</w:t>
      </w:r>
      <w:r w:rsidR="00C669B5" w:rsidRPr="00C669B5">
        <w:rPr>
          <w:sz w:val="28"/>
          <w:szCs w:val="28"/>
        </w:rPr>
        <w:t xml:space="preserve"> по практической информационной безопасности </w:t>
      </w:r>
      <w:r w:rsidR="00C669B5" w:rsidRPr="00C669B5">
        <w:rPr>
          <w:b/>
          <w:sz w:val="28"/>
          <w:szCs w:val="28"/>
        </w:rPr>
        <w:t>«ASU-CTF 2019»</w:t>
      </w:r>
      <w:r w:rsidRPr="00220118">
        <w:rPr>
          <w:sz w:val="28"/>
          <w:szCs w:val="28"/>
        </w:rPr>
        <w:t>, который прово</w:t>
      </w:r>
      <w:r w:rsidR="000A7FE6" w:rsidRPr="00220118">
        <w:rPr>
          <w:sz w:val="28"/>
          <w:szCs w:val="28"/>
        </w:rPr>
        <w:t>дится для учащихся 8-11 классов</w:t>
      </w:r>
      <w:r w:rsidR="0044057C">
        <w:rPr>
          <w:sz w:val="28"/>
          <w:szCs w:val="28"/>
        </w:rPr>
        <w:t xml:space="preserve"> и </w:t>
      </w:r>
      <w:r w:rsidR="0044057C" w:rsidRPr="0044057C">
        <w:rPr>
          <w:sz w:val="28"/>
          <w:szCs w:val="28"/>
        </w:rPr>
        <w:t>студент</w:t>
      </w:r>
      <w:r w:rsidR="0044057C">
        <w:rPr>
          <w:sz w:val="28"/>
          <w:szCs w:val="28"/>
        </w:rPr>
        <w:t>ов</w:t>
      </w:r>
      <w:r w:rsidR="0044057C" w:rsidRPr="0044057C">
        <w:rPr>
          <w:sz w:val="28"/>
          <w:szCs w:val="28"/>
        </w:rPr>
        <w:t xml:space="preserve"> 1 – 2 курсов средних профессиональных образовательных учреждений и высших  учебных заведений г. Астрахани.</w:t>
      </w:r>
    </w:p>
    <w:p w:rsidR="00DB719D" w:rsidRPr="00C669B5" w:rsidRDefault="00932967" w:rsidP="009329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C669B5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и форма заявки размещены на сайте: </w:t>
      </w:r>
      <w:hyperlink r:id="rId5" w:history="1">
        <w:r w:rsidR="00621A66" w:rsidRPr="003169C8">
          <w:rPr>
            <w:rStyle w:val="a5"/>
            <w:sz w:val="28"/>
            <w:szCs w:val="28"/>
          </w:rPr>
          <w:t>http://asu.edu.ru/universitet/10012-sorevnovaniia-po-prakticheskoi-informacionnoi-bezopasnosti-asuctf-2019.html</w:t>
        </w:r>
      </w:hyperlink>
      <w:r w:rsidR="00DB719D" w:rsidRPr="00C669B5">
        <w:rPr>
          <w:sz w:val="28"/>
          <w:szCs w:val="28"/>
        </w:rPr>
        <w:t>.</w:t>
      </w:r>
      <w:r w:rsidR="00621A66">
        <w:rPr>
          <w:sz w:val="28"/>
          <w:szCs w:val="28"/>
        </w:rPr>
        <w:t xml:space="preserve"> </w:t>
      </w:r>
    </w:p>
    <w:p w:rsidR="00C669B5" w:rsidRPr="00C669B5" w:rsidRDefault="00C669B5" w:rsidP="00C6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9B5">
        <w:rPr>
          <w:sz w:val="28"/>
          <w:szCs w:val="28"/>
        </w:rPr>
        <w:t>Соревнования проводятся в течение одного дня в два этапа. Для участия в соревнованиях необходимо наличие ноутбуков с питанием.</w:t>
      </w:r>
      <w:r w:rsidR="0044057C">
        <w:rPr>
          <w:sz w:val="28"/>
          <w:szCs w:val="28"/>
        </w:rPr>
        <w:t xml:space="preserve"> </w:t>
      </w:r>
      <w:r w:rsidR="0044057C" w:rsidRPr="0044057C">
        <w:rPr>
          <w:sz w:val="28"/>
          <w:szCs w:val="28"/>
        </w:rPr>
        <w:t>Соревнования будут проводиться командами в составе до 4 – х человек</w:t>
      </w:r>
      <w:bookmarkStart w:id="0" w:name="_GoBack"/>
      <w:bookmarkEnd w:id="0"/>
    </w:p>
    <w:p w:rsidR="00C669B5" w:rsidRPr="00C669B5" w:rsidRDefault="00C669B5" w:rsidP="00440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B5">
        <w:rPr>
          <w:rFonts w:ascii="Times New Roman" w:hAnsi="Times New Roman" w:cs="Times New Roman"/>
          <w:sz w:val="28"/>
          <w:szCs w:val="28"/>
        </w:rPr>
        <w:t xml:space="preserve">Для подачи заявки на участие в Соревнованиях необходимо зарегистрироваться, отправив письмо по адресу </w:t>
      </w:r>
      <w:hyperlink r:id="rId6" w:history="1">
        <w:r w:rsidRPr="00C669B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ctf</w:t>
        </w:r>
        <w:r w:rsidRPr="00C669B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69B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asu</w:t>
        </w:r>
        <w:r w:rsidRPr="00C669B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669B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669B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69B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4057C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C66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57C" w:rsidRDefault="0044057C" w:rsidP="0044057C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802F86">
        <w:rPr>
          <w:rStyle w:val="a5"/>
          <w:color w:val="000000" w:themeColor="text1"/>
          <w:sz w:val="28"/>
          <w:szCs w:val="28"/>
          <w:u w:val="none"/>
        </w:rPr>
        <w:t xml:space="preserve">Последний срок подачи заявки на участие в Соревнованиях – 5 апреля 2019 года. </w:t>
      </w:r>
      <w:r>
        <w:rPr>
          <w:rStyle w:val="a5"/>
          <w:color w:val="000000" w:themeColor="text1"/>
          <w:sz w:val="28"/>
          <w:szCs w:val="28"/>
          <w:u w:val="none"/>
        </w:rPr>
        <w:t xml:space="preserve"> </w:t>
      </w:r>
    </w:p>
    <w:p w:rsidR="0044057C" w:rsidRPr="0044057C" w:rsidRDefault="0044057C" w:rsidP="004405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57C">
        <w:rPr>
          <w:sz w:val="28"/>
          <w:szCs w:val="28"/>
        </w:rPr>
        <w:t xml:space="preserve">Участие в Соревнованиях для всех участников </w:t>
      </w:r>
      <w:r w:rsidRPr="0044057C">
        <w:rPr>
          <w:rStyle w:val="a4"/>
          <w:sz w:val="28"/>
          <w:szCs w:val="28"/>
          <w:u w:val="single"/>
        </w:rPr>
        <w:t>бесплатно</w:t>
      </w:r>
      <w:r w:rsidRPr="0044057C">
        <w:rPr>
          <w:sz w:val="28"/>
          <w:szCs w:val="28"/>
        </w:rPr>
        <w:t>.</w:t>
      </w:r>
    </w:p>
    <w:p w:rsidR="0044057C" w:rsidRPr="0044057C" w:rsidRDefault="0044057C" w:rsidP="0044057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57C">
        <w:rPr>
          <w:rFonts w:eastAsiaTheme="minorHAnsi"/>
          <w:sz w:val="28"/>
          <w:szCs w:val="28"/>
          <w:lang w:eastAsia="en-US"/>
        </w:rPr>
        <w:t>Команды, занявшие призовые места, будут награждены дипломами I, II, III</w:t>
      </w:r>
      <w:r>
        <w:rPr>
          <w:rFonts w:eastAsiaTheme="minorHAnsi"/>
          <w:sz w:val="28"/>
          <w:szCs w:val="28"/>
          <w:lang w:eastAsia="en-US"/>
        </w:rPr>
        <w:t xml:space="preserve"> степени. Для </w:t>
      </w:r>
      <w:r w:rsidRPr="0044057C">
        <w:rPr>
          <w:rFonts w:eastAsiaTheme="minorHAnsi"/>
          <w:sz w:val="28"/>
          <w:szCs w:val="28"/>
          <w:lang w:eastAsia="en-US"/>
        </w:rPr>
        <w:t>учащихся 10 – 11 классов и 1</w:t>
      </w:r>
      <w:r w:rsidR="00621A66">
        <w:rPr>
          <w:rFonts w:eastAsiaTheme="minorHAnsi"/>
          <w:sz w:val="28"/>
          <w:szCs w:val="28"/>
          <w:lang w:eastAsia="en-US"/>
        </w:rPr>
        <w:t xml:space="preserve"> </w:t>
      </w:r>
      <w:r w:rsidRPr="0044057C">
        <w:rPr>
          <w:rFonts w:eastAsiaTheme="minorHAnsi"/>
          <w:sz w:val="28"/>
          <w:szCs w:val="28"/>
          <w:lang w:eastAsia="en-US"/>
        </w:rPr>
        <w:t>– 2 курсов средних профессиональных образовательных учреждений) дипломы будут вручаться каждому участнику команды.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57C">
        <w:rPr>
          <w:rFonts w:eastAsiaTheme="minorHAnsi"/>
          <w:sz w:val="28"/>
          <w:szCs w:val="28"/>
          <w:lang w:eastAsia="en-US"/>
        </w:rPr>
        <w:t>Все команды будут отмечены сертификатами об участии в Соревнованиях.</w:t>
      </w:r>
    </w:p>
    <w:p w:rsidR="0044057C" w:rsidRDefault="0044057C" w:rsidP="0044057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57C">
        <w:rPr>
          <w:rFonts w:eastAsiaTheme="minorHAnsi"/>
          <w:sz w:val="28"/>
          <w:szCs w:val="28"/>
          <w:lang w:eastAsia="en-US"/>
        </w:rPr>
        <w:t>В соответствии с правилами приема абитуриентов в АГУ в 2019 г. результаты участников будут учитываться при их поступлении в 2019 г. на соответствующие направления подготовки бакалавров на факультет математики и информационных технологий в Астраханский государственный университет, как индивидуальные достижения.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43CC3" w:rsidRPr="0044057C" w:rsidRDefault="00A82BDF" w:rsidP="004405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57C">
        <w:rPr>
          <w:sz w:val="28"/>
          <w:szCs w:val="28"/>
        </w:rPr>
        <w:t>Место проведения</w:t>
      </w:r>
      <w:r w:rsidRPr="0044057C">
        <w:rPr>
          <w:rStyle w:val="a4"/>
          <w:sz w:val="28"/>
          <w:szCs w:val="28"/>
        </w:rPr>
        <w:t xml:space="preserve"> – </w:t>
      </w:r>
      <w:r w:rsidR="00F43CC3" w:rsidRPr="0044057C">
        <w:rPr>
          <w:sz w:val="28"/>
          <w:szCs w:val="28"/>
        </w:rPr>
        <w:t xml:space="preserve">г. Астрахань, ул. Татищева, 20«а», литер </w:t>
      </w:r>
      <w:r w:rsidR="00F53917" w:rsidRPr="0044057C">
        <w:rPr>
          <w:sz w:val="28"/>
          <w:szCs w:val="28"/>
        </w:rPr>
        <w:t>Б</w:t>
      </w:r>
      <w:r w:rsidR="00F43CC3" w:rsidRPr="0044057C">
        <w:rPr>
          <w:sz w:val="28"/>
          <w:szCs w:val="28"/>
        </w:rPr>
        <w:t>, Астраханский государственный университет, Учебный корпус № 1 (пристрой)</w:t>
      </w:r>
      <w:r w:rsidR="0044057C">
        <w:rPr>
          <w:sz w:val="28"/>
          <w:szCs w:val="28"/>
        </w:rPr>
        <w:t>, ауд. 603 и 604</w:t>
      </w:r>
      <w:r w:rsidR="00F43CC3" w:rsidRPr="0044057C">
        <w:rPr>
          <w:sz w:val="28"/>
          <w:szCs w:val="28"/>
        </w:rPr>
        <w:t>.</w:t>
      </w:r>
      <w:r w:rsidRPr="0044057C">
        <w:rPr>
          <w:sz w:val="28"/>
          <w:szCs w:val="28"/>
        </w:rPr>
        <w:t>  </w:t>
      </w:r>
    </w:p>
    <w:p w:rsidR="00F53917" w:rsidRDefault="00A82BDF" w:rsidP="0093296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0118">
        <w:rPr>
          <w:sz w:val="28"/>
          <w:szCs w:val="28"/>
        </w:rPr>
        <w:t xml:space="preserve">Получить более подробную информацию </w:t>
      </w:r>
      <w:r w:rsidR="00F43CC3" w:rsidRPr="00220118">
        <w:rPr>
          <w:sz w:val="28"/>
          <w:szCs w:val="28"/>
        </w:rPr>
        <w:t xml:space="preserve">Вы можете </w:t>
      </w:r>
      <w:r w:rsidR="00200760" w:rsidRPr="00220118">
        <w:rPr>
          <w:sz w:val="28"/>
          <w:szCs w:val="28"/>
        </w:rPr>
        <w:t xml:space="preserve">узнать </w:t>
      </w:r>
      <w:r w:rsidRPr="00220118">
        <w:rPr>
          <w:sz w:val="28"/>
          <w:szCs w:val="28"/>
        </w:rPr>
        <w:t>по телефону</w:t>
      </w:r>
      <w:r w:rsidR="003403D2" w:rsidRPr="00220118">
        <w:rPr>
          <w:sz w:val="28"/>
          <w:szCs w:val="28"/>
        </w:rPr>
        <w:t xml:space="preserve">: </w:t>
      </w:r>
      <w:r w:rsidR="0044057C" w:rsidRPr="0044057C">
        <w:rPr>
          <w:sz w:val="28"/>
          <w:szCs w:val="28"/>
        </w:rPr>
        <w:t>8(8512) 246847</w:t>
      </w:r>
      <w:r w:rsidR="00621A66">
        <w:rPr>
          <w:sz w:val="28"/>
          <w:szCs w:val="28"/>
        </w:rPr>
        <w:t xml:space="preserve"> </w:t>
      </w:r>
      <w:r w:rsidR="00F53917">
        <w:rPr>
          <w:sz w:val="28"/>
          <w:szCs w:val="28"/>
        </w:rPr>
        <w:t>– кафедра информационной безопасности</w:t>
      </w:r>
    </w:p>
    <w:sectPr w:rsidR="00F5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DF"/>
    <w:rsid w:val="0003055B"/>
    <w:rsid w:val="00055992"/>
    <w:rsid w:val="000A7FE6"/>
    <w:rsid w:val="00200760"/>
    <w:rsid w:val="00220118"/>
    <w:rsid w:val="002E0524"/>
    <w:rsid w:val="003403D2"/>
    <w:rsid w:val="0038079B"/>
    <w:rsid w:val="003D1D33"/>
    <w:rsid w:val="0044057C"/>
    <w:rsid w:val="004B7008"/>
    <w:rsid w:val="00621A66"/>
    <w:rsid w:val="006336C1"/>
    <w:rsid w:val="007C117A"/>
    <w:rsid w:val="00932967"/>
    <w:rsid w:val="00967CC7"/>
    <w:rsid w:val="00A016F0"/>
    <w:rsid w:val="00A82BDF"/>
    <w:rsid w:val="00C106C9"/>
    <w:rsid w:val="00C3530B"/>
    <w:rsid w:val="00C669B5"/>
    <w:rsid w:val="00DB719D"/>
    <w:rsid w:val="00E57D8E"/>
    <w:rsid w:val="00F43CC3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424FC-B649-4A79-823B-3B1705B1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BDF"/>
    <w:rPr>
      <w:b/>
      <w:bCs/>
    </w:rPr>
  </w:style>
  <w:style w:type="character" w:styleId="a5">
    <w:name w:val="Hyperlink"/>
    <w:basedOn w:val="a0"/>
    <w:unhideWhenUsed/>
    <w:rsid w:val="00A82B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8079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C669B5"/>
    <w:pPr>
      <w:ind w:left="720"/>
      <w:contextualSpacing/>
    </w:pPr>
  </w:style>
  <w:style w:type="table" w:styleId="a8">
    <w:name w:val="Table Grid"/>
    <w:basedOn w:val="a1"/>
    <w:uiPriority w:val="39"/>
    <w:rsid w:val="00C6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tf.asu@yandex.ru" TargetMode="External"/><Relationship Id="rId5" Type="http://schemas.openxmlformats.org/officeDocument/2006/relationships/hyperlink" Target="http://asu.edu.ru/universitet/10012-sorevnovaniia-po-prakticheskoi-informacionnoi-bezopasnosti-asuctf-20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83B3-23C1-46A1-867D-E084F3C2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2017-03-27T10:52:00Z</cp:lastPrinted>
  <dcterms:created xsi:type="dcterms:W3CDTF">2019-04-01T04:06:00Z</dcterms:created>
  <dcterms:modified xsi:type="dcterms:W3CDTF">2019-04-01T13:20:00Z</dcterms:modified>
</cp:coreProperties>
</file>