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EC" w:rsidRDefault="00F17475" w:rsidP="00F17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FB">
        <w:rPr>
          <w:rFonts w:ascii="Times New Roman" w:hAnsi="Times New Roman" w:cs="Times New Roman"/>
          <w:sz w:val="28"/>
          <w:szCs w:val="28"/>
        </w:rPr>
        <w:t xml:space="preserve">Комплекс учебных дисциплин, закреплённых за кафедрой </w:t>
      </w:r>
      <w:r w:rsidR="009B1FCA">
        <w:rPr>
          <w:rFonts w:ascii="Times New Roman" w:hAnsi="Times New Roman" w:cs="Times New Roman"/>
          <w:sz w:val="28"/>
          <w:szCs w:val="28"/>
        </w:rPr>
        <w:t>педагогики, психологии и гуманитарных дисциплин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433976" w:rsidRPr="00433976" w:rsidTr="00433976">
        <w:tc>
          <w:tcPr>
            <w:tcW w:w="7763" w:type="dxa"/>
          </w:tcPr>
          <w:p w:rsidR="00433976" w:rsidRDefault="00433976" w:rsidP="00F1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 w:rsidR="00F174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(спец.</w:t>
            </w: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433976" w:rsidP="00F1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 w:rsidR="00F174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9B1FCA" w:rsidRPr="00433976">
              <w:rPr>
                <w:rFonts w:ascii="Times New Roman" w:hAnsi="Times New Roman" w:cs="Times New Roman"/>
                <w:sz w:val="24"/>
                <w:szCs w:val="24"/>
              </w:rPr>
              <w:t>зык (</w:t>
            </w:r>
            <w:proofErr w:type="spellStart"/>
            <w:r w:rsidR="009B1FCA" w:rsidRPr="00433976">
              <w:rPr>
                <w:rFonts w:ascii="Times New Roman" w:hAnsi="Times New Roman" w:cs="Times New Roman"/>
                <w:sz w:val="24"/>
                <w:szCs w:val="24"/>
              </w:rPr>
              <w:t>проф-ориент</w:t>
            </w:r>
            <w:proofErr w:type="spellEnd"/>
            <w:r w:rsidR="009B1FCA" w:rsidRPr="00433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История социальной педагогики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методы исследования в психологии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 детей и подростков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с основами специальной психологии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Креативные технологии в начальном образовании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Менеджмент в социально-педагогической деятельности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 математики в начальной школе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 русского языка и литературы в начальной школе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интегративного курса «Окружающий мир»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начальной школе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музыкального воспитания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 и литературы в начальной школе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технологии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технологии с практикумом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психолого-педагогических исследований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Методы активного социально-психологического обучения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Методы и технологии социально-педагогической деятельности в общеобразовательных учреждениях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образовательного процесса начальной школы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для детей дошкольного возраста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начальной школы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 в начальной школе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Организация семейного досуга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Основные концепции социальной педагогики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Основы коррекционной педагогики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Основы логопедических технологий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профориентологии</w:t>
            </w:r>
            <w:proofErr w:type="spellEnd"/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Основы психосоциальной работы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Основы семейного воспитания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Основы специальной педагогики и психологии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Основы театральной педагогики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Педагогика досуга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Педагогика начального образования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в начальной школе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образование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Практикум по выразительному чтению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Практикум по правописанию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Практикум по технологии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в психолого-педагогической деятельности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консультирование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детей младшего школьного возраста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дошкольного возраста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здоровья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подросткового возраста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СМИ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взаимодействие участников образовательного процесса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</w:t>
            </w: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Риторика и культура общения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Самоопределение и профессиональная ориентация учащихся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и современная система образования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работа с </w:t>
            </w: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подростками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с национальными меньшинствами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с подростком-</w:t>
            </w: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девиантом</w:t>
            </w:r>
            <w:proofErr w:type="spellEnd"/>
          </w:p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с семьей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технологии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проектирование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Соц-пед</w:t>
            </w:r>
            <w:proofErr w:type="spellEnd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и </w:t>
            </w: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. система обр.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 и психология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технологии преподавания изобразительного искусства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Теория и практика общения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Технология групповой работы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социальной защиты детства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Феминология</w:t>
            </w:r>
            <w:proofErr w:type="spellEnd"/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9B1FCA" w:rsidRPr="00433976" w:rsidTr="00433976">
        <w:tc>
          <w:tcPr>
            <w:tcW w:w="7763" w:type="dxa"/>
          </w:tcPr>
          <w:p w:rsidR="009B1FCA" w:rsidRPr="00433976" w:rsidRDefault="009B1FCA" w:rsidP="00A0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Этнопедагогика</w:t>
            </w:r>
            <w:proofErr w:type="spellEnd"/>
            <w:r w:rsidRPr="00433976">
              <w:rPr>
                <w:rFonts w:ascii="Times New Roman" w:hAnsi="Times New Roman" w:cs="Times New Roman"/>
                <w:sz w:val="24"/>
                <w:szCs w:val="24"/>
              </w:rPr>
              <w:t xml:space="preserve"> и этнопсихология</w:t>
            </w:r>
          </w:p>
        </w:tc>
      </w:tr>
    </w:tbl>
    <w:p w:rsidR="00296EB4" w:rsidRPr="00296EB4" w:rsidRDefault="00296EB4" w:rsidP="00296E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6EB4" w:rsidRPr="0029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B4"/>
    <w:rsid w:val="00296EB4"/>
    <w:rsid w:val="00433976"/>
    <w:rsid w:val="008F0016"/>
    <w:rsid w:val="009B1FCA"/>
    <w:rsid w:val="00F17475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11FB0-908A-4970-A13F-FE27EFD2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2016-02-11T14:00:00Z</dcterms:created>
  <dcterms:modified xsi:type="dcterms:W3CDTF">2016-02-16T10:44:00Z</dcterms:modified>
</cp:coreProperties>
</file>