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AA" w:rsidRDefault="00FA0219" w:rsidP="00FA02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219">
        <w:rPr>
          <w:rFonts w:ascii="Times New Roman" w:hAnsi="Times New Roman" w:cs="Times New Roman"/>
          <w:b/>
          <w:sz w:val="32"/>
          <w:szCs w:val="32"/>
        </w:rPr>
        <w:t>Комплекс учебных дисциплин, закреплённых за кафедрой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Методы исследования в менеджменте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Современный стратегический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Теория организации и организационное поведение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Корпоративные финансы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Управленческий консалтинг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Управление эффективнос</w:t>
      </w:r>
      <w:r>
        <w:rPr>
          <w:rFonts w:ascii="Times New Roman" w:hAnsi="Times New Roman" w:cs="Times New Roman"/>
          <w:sz w:val="28"/>
          <w:szCs w:val="28"/>
        </w:rPr>
        <w:t>тью и результативностью бизнеса.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Аудит мошенничеств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Аудит и оценка рисков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Экономическая экспертиза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Прогнозирование банкротства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A0219">
        <w:rPr>
          <w:rFonts w:ascii="Times New Roman" w:hAnsi="Times New Roman" w:cs="Times New Roman"/>
          <w:sz w:val="28"/>
          <w:szCs w:val="28"/>
        </w:rPr>
        <w:t>Антилегализационный</w:t>
      </w:r>
      <w:proofErr w:type="spellEnd"/>
      <w:r w:rsidRPr="00FA0219">
        <w:rPr>
          <w:rFonts w:ascii="Times New Roman" w:hAnsi="Times New Roman" w:cs="Times New Roman"/>
          <w:sz w:val="28"/>
          <w:szCs w:val="28"/>
        </w:rPr>
        <w:t xml:space="preserve"> аудит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Аудит достоверности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Финансовый контроль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Аудит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2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Внутренний аудит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Особенности аудита в отдельных отраслях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219" w:rsidRPr="00FA0219" w:rsidRDefault="00FA0219" w:rsidP="00FA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219">
        <w:rPr>
          <w:rFonts w:ascii="Times New Roman" w:hAnsi="Times New Roman" w:cs="Times New Roman"/>
          <w:sz w:val="28"/>
          <w:szCs w:val="28"/>
        </w:rPr>
        <w:t>Налоговый аудит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219" w:rsidRPr="00FA0219" w:rsidRDefault="00FA0219" w:rsidP="00FA021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A0219" w:rsidRPr="00FA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06A7"/>
    <w:multiLevelType w:val="hybridMultilevel"/>
    <w:tmpl w:val="B4802A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586862"/>
    <w:multiLevelType w:val="hybridMultilevel"/>
    <w:tmpl w:val="6B4CA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19"/>
    <w:rsid w:val="00A553AA"/>
    <w:rsid w:val="00FA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F031F-794C-4098-9E6C-A1AFF6F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2018-01-09T10:34:00Z</dcterms:created>
  <dcterms:modified xsi:type="dcterms:W3CDTF">2018-01-09T10:37:00Z</dcterms:modified>
</cp:coreProperties>
</file>