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84C" w:rsidRPr="00CA5D29" w:rsidRDefault="0076684C" w:rsidP="0076684C">
      <w:pPr>
        <w:spacing w:after="0" w:line="240" w:lineRule="auto"/>
        <w:jc w:val="center"/>
        <w:rPr>
          <w:i/>
          <w:noProof/>
        </w:rPr>
      </w:pPr>
    </w:p>
    <w:p w:rsidR="0076684C" w:rsidRPr="00CA5D29" w:rsidRDefault="00CA5D29" w:rsidP="00CA5D29">
      <w:pPr>
        <w:spacing w:after="0" w:line="240" w:lineRule="auto"/>
        <w:jc w:val="center"/>
        <w:rPr>
          <w:i/>
          <w:noProof/>
        </w:rPr>
      </w:pPr>
      <w:r w:rsidRPr="00CA5D29">
        <w:rPr>
          <w:i/>
          <w:noProof/>
        </w:rPr>
        <w:t xml:space="preserve">                       </w:t>
      </w:r>
      <w:r w:rsidRPr="00CA5D29">
        <w:rPr>
          <w:i/>
          <w:noProof/>
        </w:rPr>
        <w:tab/>
      </w:r>
      <w:r w:rsidRPr="00CA5D29">
        <w:rPr>
          <w:i/>
          <w:noProof/>
        </w:rPr>
        <w:tab/>
      </w:r>
      <w:r w:rsidRPr="00CA5D29">
        <w:rPr>
          <w:i/>
          <w:noProof/>
        </w:rPr>
        <w:tab/>
      </w:r>
      <w:r w:rsidRPr="00CA5D29">
        <w:rPr>
          <w:i/>
          <w:noProof/>
        </w:rPr>
        <w:tab/>
      </w:r>
      <w:r w:rsidRPr="00CA5D29">
        <w:rPr>
          <w:i/>
          <w:noProof/>
        </w:rPr>
        <w:tab/>
      </w:r>
      <w:r w:rsidRPr="00CA5D29">
        <w:rPr>
          <w:i/>
          <w:noProof/>
        </w:rPr>
        <w:tab/>
      </w:r>
      <w:r w:rsidRPr="00CA5D29">
        <w:rPr>
          <w:i/>
          <w:noProof/>
        </w:rPr>
        <w:tab/>
      </w:r>
      <w:r w:rsidRPr="00CA5D29">
        <w:rPr>
          <w:i/>
          <w:noProof/>
        </w:rPr>
        <w:tab/>
      </w:r>
      <w:r w:rsidRPr="00CA5D29">
        <w:rPr>
          <w:i/>
          <w:noProof/>
        </w:rPr>
        <w:tab/>
      </w:r>
      <w:r w:rsidR="00991F0E" w:rsidRPr="00CA5D29">
        <w:rPr>
          <w:i/>
          <w:noProof/>
        </w:rPr>
        <w:t>Приложение</w:t>
      </w:r>
    </w:p>
    <w:p w:rsidR="0076684C" w:rsidRPr="00CA5D29" w:rsidRDefault="0076684C" w:rsidP="00CA5D29">
      <w:pPr>
        <w:spacing w:after="0" w:line="240" w:lineRule="auto"/>
        <w:ind w:left="6372" w:firstLine="708"/>
        <w:jc w:val="center"/>
        <w:rPr>
          <w:i/>
          <w:noProof/>
        </w:rPr>
      </w:pPr>
      <w:r w:rsidRPr="00CA5D29">
        <w:rPr>
          <w:i/>
          <w:noProof/>
        </w:rPr>
        <w:t>к приказу</w:t>
      </w:r>
    </w:p>
    <w:p w:rsidR="0076684C" w:rsidRDefault="00CA5D29" w:rsidP="0076684C">
      <w:pPr>
        <w:spacing w:after="0" w:line="240" w:lineRule="auto"/>
        <w:jc w:val="center"/>
        <w:rPr>
          <w:noProof/>
        </w:rPr>
      </w:pPr>
      <w:r>
        <w:rPr>
          <w:noProof/>
        </w:rPr>
        <w:t xml:space="preserve">      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76684C" w:rsidRDefault="0076684C" w:rsidP="0076684C">
      <w:pPr>
        <w:spacing w:after="0" w:line="240" w:lineRule="auto"/>
        <w:jc w:val="center"/>
        <w:rPr>
          <w:noProof/>
        </w:rPr>
      </w:pPr>
    </w:p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17"/>
        <w:gridCol w:w="5228"/>
      </w:tblGrid>
      <w:tr w:rsidR="0076684C" w:rsidTr="0076684C">
        <w:tc>
          <w:tcPr>
            <w:tcW w:w="5228" w:type="dxa"/>
            <w:gridSpan w:val="3"/>
          </w:tcPr>
          <w:p w:rsidR="0076684C" w:rsidRDefault="0076684C" w:rsidP="0062275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86361">
              <w:rPr>
                <w:rFonts w:ascii="Times New Roman" w:hAnsi="Times New Roman"/>
                <w:b/>
                <w:noProof/>
                <w:color w:val="002060"/>
                <w:sz w:val="28"/>
                <w:szCs w:val="28"/>
              </w:rPr>
              <w:drawing>
                <wp:inline distT="0" distB="0" distL="0" distR="0" wp14:anchorId="643914DB" wp14:editId="7CE20AD1">
                  <wp:extent cx="2686050" cy="1293055"/>
                  <wp:effectExtent l="0" t="0" r="0" b="0"/>
                  <wp:docPr id="4" name="Рисунок 4" descr="E:\ПРОЕКТ\ПРОЕКТЫ 2022-2023\Конференция 16.06.2023\Год педагога 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ПРОЕКТ\ПРОЕКТЫ 2022-2023\Конференция 16.06.2023\Год педагога логотип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697" r="8747" b="20375"/>
                          <a:stretch/>
                        </pic:blipFill>
                        <pic:spPr bwMode="auto">
                          <a:xfrm>
                            <a:off x="0" y="0"/>
                            <a:ext cx="2719666" cy="1309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76684C" w:rsidRDefault="0076684C" w:rsidP="0062275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F64E2A">
              <w:rPr>
                <w:rFonts w:ascii="Times New Roman" w:hAnsi="Times New Roman"/>
                <w:b/>
                <w:noProof/>
                <w:color w:val="002060"/>
                <w:sz w:val="28"/>
                <w:szCs w:val="28"/>
              </w:rPr>
              <w:drawing>
                <wp:inline distT="0" distB="0" distL="0" distR="0" wp14:anchorId="06C5FE66" wp14:editId="74BD35F1">
                  <wp:extent cx="1314450" cy="1314450"/>
                  <wp:effectExtent l="0" t="0" r="0" b="0"/>
                  <wp:docPr id="7" name="Рисунок 7" descr="E:\ПРОЕКТ\ПРОЕКТЫ 2022-2023\Логотип АГУ_им Татищева_полноцве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ПРОЕКТ\ПРОЕКТЫ 2022-2023\Логотип АГУ_им Татищева_полноцве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073" cy="1317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76684C" w:rsidTr="0076684C">
        <w:tc>
          <w:tcPr>
            <w:tcW w:w="5211" w:type="dxa"/>
            <w:gridSpan w:val="2"/>
            <w:vAlign w:val="center"/>
          </w:tcPr>
          <w:p w:rsidR="0076684C" w:rsidRDefault="0076684C" w:rsidP="0062275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00792">
              <w:rPr>
                <w:rFonts w:ascii="Times New Roman" w:hAnsi="Times New Roman"/>
                <w:b/>
                <w:noProof/>
                <w:color w:val="002060"/>
                <w:sz w:val="28"/>
                <w:szCs w:val="28"/>
              </w:rPr>
              <w:drawing>
                <wp:inline distT="0" distB="0" distL="0" distR="0" wp14:anchorId="19CB42CF" wp14:editId="25CEB42D">
                  <wp:extent cx="1400175" cy="1238426"/>
                  <wp:effectExtent l="0" t="0" r="0" b="0"/>
                  <wp:docPr id="9" name="Рисунок 9" descr="E:\ПРОЕКТ\ПРОЕКТЫ 2022-2023\Конференция 16.06.2023\logo-ms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ПРОЕКТ\ПРОЕКТЫ 2022-2023\Конференция 16.06.2023\logo-ms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478" cy="1246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gridSpan w:val="2"/>
            <w:vAlign w:val="center"/>
          </w:tcPr>
          <w:p w:rsidR="0076684C" w:rsidRDefault="0076684C" w:rsidP="0062275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C54E6C">
              <w:rPr>
                <w:rFonts w:ascii="Times New Roman" w:hAnsi="Times New Roman"/>
                <w:b/>
                <w:noProof/>
                <w:color w:val="002060"/>
                <w:sz w:val="28"/>
                <w:szCs w:val="28"/>
              </w:rPr>
              <w:drawing>
                <wp:inline distT="0" distB="0" distL="0" distR="0" wp14:anchorId="05E2E5F0" wp14:editId="6C9BD584">
                  <wp:extent cx="1885950" cy="511692"/>
                  <wp:effectExtent l="0" t="0" r="0" b="0"/>
                  <wp:docPr id="1" name="Рисунок 1" descr="E:\ПРОЕКТ\ПРОЕКТЫ 2022-2023\Конференция 16.06.2023\blue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ПРОЕКТ\ПРОЕКТЫ 2022-2023\Конференция 16.06.2023\blue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671" cy="521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84C" w:rsidTr="0076684C">
        <w:tc>
          <w:tcPr>
            <w:tcW w:w="4644" w:type="dxa"/>
            <w:vAlign w:val="center"/>
          </w:tcPr>
          <w:p w:rsidR="0076684C" w:rsidRPr="00000792" w:rsidRDefault="0076684C" w:rsidP="0062275E">
            <w:pPr>
              <w:jc w:val="center"/>
              <w:rPr>
                <w:rFonts w:ascii="Times New Roman" w:hAnsi="Times New Roman"/>
                <w:b/>
                <w:noProof/>
                <w:color w:val="002060"/>
                <w:sz w:val="28"/>
                <w:szCs w:val="28"/>
              </w:rPr>
            </w:pPr>
            <w:r w:rsidRPr="00000792">
              <w:rPr>
                <w:rFonts w:ascii="Times New Roman" w:hAnsi="Times New Roman"/>
                <w:b/>
                <w:noProof/>
                <w:color w:val="002060"/>
                <w:sz w:val="28"/>
                <w:szCs w:val="28"/>
              </w:rPr>
              <w:drawing>
                <wp:inline distT="0" distB="0" distL="0" distR="0" wp14:anchorId="315B2509" wp14:editId="10A89C52">
                  <wp:extent cx="2749550" cy="573405"/>
                  <wp:effectExtent l="0" t="0" r="0" b="0"/>
                  <wp:docPr id="8" name="Рисунок 8" descr="E:\ПРОЕКТ\ПРОЕКТЫ 2022-2023\Конференция 16.06.2023\WhatsApp Image 2023-04-03 at 14.29.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ПРОЕКТ\ПРОЕКТЫ 2022-2023\Конференция 16.06.2023\WhatsApp Image 2023-04-03 at 14.29.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:rsidR="0076684C" w:rsidRPr="00000792" w:rsidRDefault="0076684C" w:rsidP="0062275E">
            <w:pPr>
              <w:jc w:val="center"/>
              <w:rPr>
                <w:rFonts w:ascii="Times New Roman" w:hAnsi="Times New Roman"/>
                <w:b/>
                <w:noProof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76684C" w:rsidRPr="00C54E6C" w:rsidRDefault="0076684C" w:rsidP="0062275E">
            <w:pPr>
              <w:jc w:val="center"/>
              <w:rPr>
                <w:rFonts w:ascii="Times New Roman" w:hAnsi="Times New Roman"/>
                <w:b/>
                <w:noProof/>
                <w:color w:val="002060"/>
                <w:sz w:val="28"/>
                <w:szCs w:val="28"/>
              </w:rPr>
            </w:pPr>
            <w:r w:rsidRPr="001265B2">
              <w:rPr>
                <w:rFonts w:ascii="Times New Roman" w:hAnsi="Times New Roman"/>
                <w:b/>
                <w:noProof/>
                <w:color w:val="002060"/>
                <w:sz w:val="28"/>
                <w:szCs w:val="28"/>
              </w:rPr>
              <w:drawing>
                <wp:inline distT="0" distB="0" distL="0" distR="0" wp14:anchorId="2F81A54C" wp14:editId="1BAF0E3B">
                  <wp:extent cx="2552700" cy="1252417"/>
                  <wp:effectExtent l="0" t="0" r="0" b="5080"/>
                  <wp:docPr id="2" name="Рисунок 2" descr="C:\Users\user\Downloads\WhatsApp Image 2023-04-16 at 19.45.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atsApp Image 2023-04-16 at 19.45.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155" cy="1281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684C" w:rsidRDefault="0076684C" w:rsidP="0076684C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ФГБОУ ВО «Астраханский государственный университет </w:t>
      </w:r>
    </w:p>
    <w:p w:rsidR="0076684C" w:rsidRDefault="0076684C" w:rsidP="0076684C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им. В. Н. Татищева»</w:t>
      </w:r>
    </w:p>
    <w:p w:rsidR="0076684C" w:rsidRPr="00A741A5" w:rsidRDefault="0076684C" w:rsidP="0076684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Учреждение</w:t>
      </w:r>
      <w:r w:rsidRPr="00A741A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образования «Могилевский государственный университет имени А. А. Кулешова</w:t>
      </w:r>
    </w:p>
    <w:p w:rsidR="0076684C" w:rsidRDefault="0076684C" w:rsidP="0076684C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A741A5">
        <w:rPr>
          <w:rFonts w:ascii="Times New Roman" w:hAnsi="Times New Roman"/>
          <w:b/>
          <w:color w:val="002060"/>
          <w:sz w:val="28"/>
          <w:szCs w:val="28"/>
        </w:rPr>
        <w:t xml:space="preserve">Крымский инженерно-педагогический университет </w:t>
      </w:r>
    </w:p>
    <w:p w:rsidR="0076684C" w:rsidRDefault="0076684C" w:rsidP="0076684C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proofErr w:type="gramStart"/>
      <w:r w:rsidRPr="00A741A5">
        <w:rPr>
          <w:rFonts w:ascii="Times New Roman" w:hAnsi="Times New Roman"/>
          <w:b/>
          <w:color w:val="002060"/>
          <w:sz w:val="28"/>
          <w:szCs w:val="28"/>
        </w:rPr>
        <w:t>имени</w:t>
      </w:r>
      <w:proofErr w:type="gramEnd"/>
      <w:r w:rsidRPr="00A741A5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A741A5">
        <w:rPr>
          <w:rFonts w:ascii="Times New Roman" w:hAnsi="Times New Roman"/>
          <w:b/>
          <w:color w:val="002060"/>
          <w:sz w:val="28"/>
          <w:szCs w:val="28"/>
        </w:rPr>
        <w:t>Февзи</w:t>
      </w:r>
      <w:proofErr w:type="spellEnd"/>
      <w:r w:rsidRPr="00A741A5">
        <w:rPr>
          <w:rFonts w:ascii="Times New Roman" w:hAnsi="Times New Roman"/>
          <w:b/>
          <w:color w:val="002060"/>
          <w:sz w:val="28"/>
          <w:szCs w:val="28"/>
        </w:rPr>
        <w:t xml:space="preserve"> Якубова</w:t>
      </w:r>
    </w:p>
    <w:p w:rsidR="0076684C" w:rsidRDefault="0076684C" w:rsidP="0076684C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85108D">
        <w:rPr>
          <w:rFonts w:ascii="Times New Roman" w:hAnsi="Times New Roman"/>
          <w:b/>
          <w:color w:val="002060"/>
          <w:sz w:val="28"/>
          <w:szCs w:val="28"/>
        </w:rPr>
        <w:t>Каспийск</w:t>
      </w:r>
      <w:r>
        <w:rPr>
          <w:rFonts w:ascii="Times New Roman" w:hAnsi="Times New Roman"/>
          <w:b/>
          <w:color w:val="002060"/>
          <w:sz w:val="28"/>
          <w:szCs w:val="28"/>
        </w:rPr>
        <w:t>ий</w:t>
      </w:r>
      <w:r w:rsidRPr="0085108D">
        <w:rPr>
          <w:rFonts w:ascii="Times New Roman" w:hAnsi="Times New Roman"/>
          <w:b/>
          <w:color w:val="002060"/>
          <w:sz w:val="28"/>
          <w:szCs w:val="28"/>
        </w:rPr>
        <w:t xml:space="preserve"> университет технологий и инжиниринга им. Ш.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2060"/>
          <w:sz w:val="28"/>
          <w:szCs w:val="28"/>
        </w:rPr>
        <w:t>Есенова</w:t>
      </w:r>
      <w:proofErr w:type="spellEnd"/>
    </w:p>
    <w:p w:rsidR="004A4303" w:rsidRDefault="004A4303" w:rsidP="0076684C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4A4303">
        <w:rPr>
          <w:rFonts w:ascii="Times New Roman" w:hAnsi="Times New Roman"/>
          <w:b/>
          <w:color w:val="002060"/>
          <w:sz w:val="28"/>
          <w:szCs w:val="28"/>
        </w:rPr>
        <w:t>СПб ГБНОУ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 «Санкт-Петербургский музыкальный лицей»</w:t>
      </w:r>
    </w:p>
    <w:p w:rsidR="0076684C" w:rsidRDefault="0076684C" w:rsidP="00766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84C" w:rsidRPr="0072636B" w:rsidRDefault="0076684C" w:rsidP="0076684C">
      <w:pPr>
        <w:pStyle w:val="a3"/>
        <w:spacing w:before="0" w:beforeAutospacing="0" w:after="0" w:afterAutospacing="0"/>
        <w:jc w:val="center"/>
        <w:rPr>
          <w:rFonts w:eastAsiaTheme="minorEastAsia" w:cstheme="minorBidi"/>
          <w:b/>
          <w:color w:val="0000FF"/>
        </w:rPr>
      </w:pPr>
      <w:r w:rsidRPr="0072636B">
        <w:rPr>
          <w:b/>
          <w:color w:val="0000FF"/>
        </w:rPr>
        <w:t>ИНФОРМАЦИОННОЕ ПИСЬМО</w:t>
      </w:r>
    </w:p>
    <w:p w:rsidR="0076684C" w:rsidRDefault="0076684C" w:rsidP="0076684C">
      <w:pPr>
        <w:pStyle w:val="a3"/>
        <w:spacing w:before="0" w:beforeAutospacing="0" w:after="0" w:afterAutospacing="0"/>
        <w:jc w:val="center"/>
      </w:pPr>
    </w:p>
    <w:p w:rsidR="0076684C" w:rsidRPr="0072636B" w:rsidRDefault="0076684C" w:rsidP="0076684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2636B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VIII</w:t>
      </w:r>
      <w:r w:rsidRPr="0072636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Международная научно-практическая конференция</w:t>
      </w:r>
    </w:p>
    <w:p w:rsidR="0076684C" w:rsidRPr="000777FB" w:rsidRDefault="0076684C" w:rsidP="0076684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777F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«ПЕДАГОГИЧЕСКАЯ НАУКА И ОБРАЗОВАНИЕ В ДИАЛОГЕ СО ВРЕМЕНЕМ», </w:t>
      </w:r>
      <w:r w:rsidRPr="000777FB">
        <w:rPr>
          <w:rFonts w:ascii="Times New Roman" w:hAnsi="Times New Roman" w:cs="Times New Roman"/>
          <w:b/>
          <w:color w:val="C00000"/>
          <w:sz w:val="28"/>
          <w:szCs w:val="28"/>
        </w:rPr>
        <w:t>посвященная памяти В.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0777FB">
        <w:rPr>
          <w:rFonts w:ascii="Times New Roman" w:hAnsi="Times New Roman" w:cs="Times New Roman"/>
          <w:b/>
          <w:color w:val="C00000"/>
          <w:sz w:val="28"/>
          <w:szCs w:val="28"/>
        </w:rPr>
        <w:t>А.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0777FB">
        <w:rPr>
          <w:rFonts w:ascii="Times New Roman" w:hAnsi="Times New Roman" w:cs="Times New Roman"/>
          <w:b/>
          <w:color w:val="C00000"/>
          <w:sz w:val="28"/>
          <w:szCs w:val="28"/>
        </w:rPr>
        <w:t>Пятина</w:t>
      </w:r>
    </w:p>
    <w:p w:rsidR="0076684C" w:rsidRPr="0072636B" w:rsidRDefault="0076684C" w:rsidP="0076684C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2636B">
        <w:rPr>
          <w:rFonts w:ascii="Times New Roman" w:hAnsi="Times New Roman" w:cs="Times New Roman"/>
          <w:b/>
          <w:color w:val="002060"/>
          <w:sz w:val="28"/>
          <w:szCs w:val="28"/>
        </w:rPr>
        <w:t>(16 июня 202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3</w:t>
      </w:r>
      <w:r w:rsidRPr="0072636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года)</w:t>
      </w:r>
    </w:p>
    <w:p w:rsidR="0076684C" w:rsidRPr="000777FB" w:rsidRDefault="0076684C" w:rsidP="0076684C">
      <w:pPr>
        <w:pStyle w:val="a3"/>
        <w:spacing w:before="0" w:beforeAutospacing="0" w:after="0" w:afterAutospacing="0"/>
        <w:jc w:val="center"/>
        <w:rPr>
          <w:color w:val="0000FF"/>
        </w:rPr>
      </w:pPr>
      <w:r w:rsidRPr="000777FB">
        <w:rPr>
          <w:b/>
          <w:color w:val="0000FF"/>
          <w:sz w:val="28"/>
          <w:szCs w:val="28"/>
        </w:rPr>
        <w:t>УВАЖАЕМЫЕ КОЛЛЕГИ!</w:t>
      </w:r>
    </w:p>
    <w:p w:rsidR="0076684C" w:rsidRDefault="0076684C" w:rsidP="0076684C">
      <w:pPr>
        <w:pStyle w:val="a3"/>
        <w:spacing w:before="0" w:beforeAutospacing="0" w:after="0" w:afterAutospacing="0"/>
        <w:rPr>
          <w:b/>
        </w:rPr>
      </w:pPr>
    </w:p>
    <w:p w:rsidR="0076684C" w:rsidRPr="00D80297" w:rsidRDefault="0076684C" w:rsidP="0076684C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D80297">
        <w:rPr>
          <w:sz w:val="26"/>
          <w:szCs w:val="26"/>
        </w:rPr>
        <w:t xml:space="preserve">Приглашаем принять участие в </w:t>
      </w:r>
      <w:r w:rsidRPr="00D80297">
        <w:rPr>
          <w:sz w:val="26"/>
          <w:szCs w:val="26"/>
          <w:lang w:val="en-US"/>
        </w:rPr>
        <w:t>V</w:t>
      </w:r>
      <w:r>
        <w:rPr>
          <w:sz w:val="26"/>
          <w:szCs w:val="26"/>
          <w:lang w:val="en-US"/>
        </w:rPr>
        <w:t>III</w:t>
      </w:r>
      <w:r w:rsidRPr="00D80297">
        <w:rPr>
          <w:sz w:val="26"/>
          <w:szCs w:val="26"/>
        </w:rPr>
        <w:t xml:space="preserve"> Международной научно-практической конференции </w:t>
      </w:r>
      <w:r w:rsidRPr="00D80297">
        <w:rPr>
          <w:b/>
          <w:sz w:val="26"/>
          <w:szCs w:val="26"/>
        </w:rPr>
        <w:t>«Педагогическая наука и образование в диалоге со в</w:t>
      </w:r>
      <w:r>
        <w:rPr>
          <w:b/>
          <w:sz w:val="26"/>
          <w:szCs w:val="26"/>
        </w:rPr>
        <w:t>ременем», посвященной памяти Валерия Александровича</w:t>
      </w:r>
      <w:r w:rsidRPr="00D80297">
        <w:rPr>
          <w:b/>
          <w:sz w:val="26"/>
          <w:szCs w:val="26"/>
        </w:rPr>
        <w:t xml:space="preserve"> Пятина.</w:t>
      </w:r>
    </w:p>
    <w:p w:rsidR="0076684C" w:rsidRPr="00D80297" w:rsidRDefault="0076684C" w:rsidP="0076684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0297">
        <w:rPr>
          <w:sz w:val="26"/>
          <w:szCs w:val="26"/>
        </w:rPr>
        <w:t>К участи</w:t>
      </w:r>
      <w:r>
        <w:rPr>
          <w:sz w:val="26"/>
          <w:szCs w:val="26"/>
        </w:rPr>
        <w:t>ю в конференции приглашаются учё</w:t>
      </w:r>
      <w:r w:rsidRPr="00D80297">
        <w:rPr>
          <w:sz w:val="26"/>
          <w:szCs w:val="26"/>
        </w:rPr>
        <w:t>ные, преподаватели, докторанты, аспиранты, соискатели, магистранты, студенты, ведущие научные исследования в области педагоги</w:t>
      </w:r>
      <w:r>
        <w:rPr>
          <w:sz w:val="26"/>
          <w:szCs w:val="26"/>
        </w:rPr>
        <w:t>ческой науки</w:t>
      </w:r>
      <w:r w:rsidRPr="00D80297">
        <w:rPr>
          <w:sz w:val="26"/>
          <w:szCs w:val="26"/>
        </w:rPr>
        <w:t xml:space="preserve">, а также руководители и педагоги образовательных </w:t>
      </w:r>
      <w:r>
        <w:rPr>
          <w:sz w:val="26"/>
          <w:szCs w:val="26"/>
        </w:rPr>
        <w:t>организаций</w:t>
      </w:r>
      <w:r w:rsidRPr="00D80297">
        <w:rPr>
          <w:sz w:val="26"/>
          <w:szCs w:val="26"/>
        </w:rPr>
        <w:t xml:space="preserve"> различн</w:t>
      </w:r>
      <w:r>
        <w:rPr>
          <w:sz w:val="26"/>
          <w:szCs w:val="26"/>
        </w:rPr>
        <w:t>ых уровней и</w:t>
      </w:r>
      <w:r w:rsidRPr="00D80297">
        <w:rPr>
          <w:sz w:val="26"/>
          <w:szCs w:val="26"/>
        </w:rPr>
        <w:t xml:space="preserve"> тип</w:t>
      </w:r>
      <w:r>
        <w:rPr>
          <w:sz w:val="26"/>
          <w:szCs w:val="26"/>
        </w:rPr>
        <w:t>ов</w:t>
      </w:r>
      <w:r w:rsidRPr="00D80297">
        <w:rPr>
          <w:sz w:val="26"/>
          <w:szCs w:val="26"/>
        </w:rPr>
        <w:t>.</w:t>
      </w:r>
    </w:p>
    <w:p w:rsidR="0076684C" w:rsidRDefault="0076684C" w:rsidP="00766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297">
        <w:rPr>
          <w:rFonts w:ascii="Times New Roman" w:hAnsi="Times New Roman" w:cs="Times New Roman"/>
          <w:b/>
          <w:color w:val="0000FF"/>
          <w:sz w:val="26"/>
          <w:szCs w:val="26"/>
        </w:rPr>
        <w:lastRenderedPageBreak/>
        <w:t xml:space="preserve">Цель конференции: </w:t>
      </w:r>
      <w:r w:rsidRPr="00795948">
        <w:rPr>
          <w:rFonts w:ascii="Times New Roman" w:hAnsi="Times New Roman" w:cs="Times New Roman"/>
          <w:sz w:val="26"/>
          <w:szCs w:val="26"/>
        </w:rPr>
        <w:t>расширени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95948">
        <w:rPr>
          <w:rFonts w:ascii="Times New Roman" w:hAnsi="Times New Roman" w:cs="Times New Roman"/>
          <w:sz w:val="26"/>
          <w:szCs w:val="26"/>
        </w:rPr>
        <w:t xml:space="preserve"> сотрудничества с </w:t>
      </w:r>
      <w:r>
        <w:rPr>
          <w:rFonts w:ascii="Times New Roman" w:hAnsi="Times New Roman" w:cs="Times New Roman"/>
          <w:sz w:val="26"/>
          <w:szCs w:val="26"/>
        </w:rPr>
        <w:t>российскими и зарубежными партнё</w:t>
      </w:r>
      <w:r w:rsidRPr="00795948">
        <w:rPr>
          <w:rFonts w:ascii="Times New Roman" w:hAnsi="Times New Roman" w:cs="Times New Roman"/>
          <w:sz w:val="26"/>
          <w:szCs w:val="26"/>
        </w:rPr>
        <w:t>рами в области обобщения и распространения педагогического опыта по организации образовательного процесса в учебных заведениях различного типа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6684C" w:rsidRPr="00795948" w:rsidRDefault="0076684C" w:rsidP="00766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948">
        <w:rPr>
          <w:rFonts w:ascii="Times New Roman" w:hAnsi="Times New Roman" w:cs="Times New Roman"/>
          <w:sz w:val="26"/>
          <w:szCs w:val="26"/>
        </w:rPr>
        <w:t xml:space="preserve">Работа конференции планируется по следующим </w:t>
      </w:r>
      <w:r w:rsidRPr="00795948">
        <w:rPr>
          <w:rFonts w:ascii="Times New Roman" w:hAnsi="Times New Roman" w:cs="Times New Roman"/>
          <w:b/>
          <w:color w:val="0000FF"/>
          <w:sz w:val="26"/>
          <w:szCs w:val="26"/>
        </w:rPr>
        <w:t>направлениям:</w:t>
      </w:r>
    </w:p>
    <w:p w:rsidR="0076684C" w:rsidRPr="00EF51A1" w:rsidRDefault="0076684C" w:rsidP="0076684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EF51A1">
        <w:rPr>
          <w:sz w:val="26"/>
          <w:szCs w:val="26"/>
        </w:rPr>
        <w:t>Организация образовательного процесса: социокультурные вызовы и педагогическая реальность.</w:t>
      </w:r>
    </w:p>
    <w:p w:rsidR="0076684C" w:rsidRPr="00EF51A1" w:rsidRDefault="0076684C" w:rsidP="0076684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sz w:val="26"/>
          <w:szCs w:val="26"/>
        </w:rPr>
      </w:pPr>
      <w:r w:rsidRPr="00EF51A1">
        <w:rPr>
          <w:sz w:val="26"/>
          <w:szCs w:val="26"/>
        </w:rPr>
        <w:t>Воспитательная</w:t>
      </w:r>
      <w:r w:rsidRPr="00D80297">
        <w:rPr>
          <w:sz w:val="26"/>
          <w:szCs w:val="26"/>
        </w:rPr>
        <w:t xml:space="preserve"> деятельность</w:t>
      </w:r>
      <w:r>
        <w:rPr>
          <w:sz w:val="26"/>
          <w:szCs w:val="26"/>
        </w:rPr>
        <w:t>: приоритеты и современные решения</w:t>
      </w:r>
      <w:r w:rsidRPr="00D80297">
        <w:rPr>
          <w:sz w:val="26"/>
          <w:szCs w:val="26"/>
        </w:rPr>
        <w:t>.</w:t>
      </w:r>
    </w:p>
    <w:p w:rsidR="0076684C" w:rsidRDefault="0076684C" w:rsidP="0076684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sz w:val="26"/>
          <w:szCs w:val="26"/>
        </w:rPr>
      </w:pPr>
      <w:r w:rsidRPr="00EF51A1">
        <w:rPr>
          <w:color w:val="000000"/>
          <w:sz w:val="26"/>
          <w:szCs w:val="26"/>
          <w:shd w:val="clear" w:color="auto" w:fill="FFFFFF"/>
        </w:rPr>
        <w:t>Методология и технология профессионального образования.</w:t>
      </w:r>
    </w:p>
    <w:p w:rsidR="0076684C" w:rsidRDefault="0076684C" w:rsidP="0076684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A50960">
        <w:rPr>
          <w:sz w:val="26"/>
          <w:szCs w:val="26"/>
        </w:rPr>
        <w:t>Цифровое образовательное пространство: прорывные практики.</w:t>
      </w:r>
    </w:p>
    <w:p w:rsidR="0076684C" w:rsidRPr="00A50960" w:rsidRDefault="0076684C" w:rsidP="0076684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A50960">
        <w:rPr>
          <w:sz w:val="26"/>
          <w:szCs w:val="26"/>
        </w:rPr>
        <w:t>Непрерывность профессионального развития педагогических кадров: процесс постоянного совершенствования</w:t>
      </w:r>
      <w:r>
        <w:rPr>
          <w:sz w:val="26"/>
          <w:szCs w:val="26"/>
        </w:rPr>
        <w:t>.</w:t>
      </w:r>
    </w:p>
    <w:p w:rsidR="0076684C" w:rsidRPr="00EF51A1" w:rsidRDefault="0076684C" w:rsidP="0076684C">
      <w:pPr>
        <w:pStyle w:val="Default"/>
        <w:numPr>
          <w:ilvl w:val="0"/>
          <w:numId w:val="5"/>
        </w:numPr>
        <w:ind w:left="0" w:firstLine="709"/>
        <w:jc w:val="both"/>
        <w:rPr>
          <w:color w:val="auto"/>
          <w:sz w:val="26"/>
          <w:szCs w:val="26"/>
        </w:rPr>
      </w:pPr>
      <w:r w:rsidRPr="00EF51A1">
        <w:rPr>
          <w:color w:val="auto"/>
          <w:sz w:val="26"/>
          <w:szCs w:val="26"/>
        </w:rPr>
        <w:t>Наставничество: ресурсы и возможности</w:t>
      </w:r>
      <w:r>
        <w:rPr>
          <w:color w:val="auto"/>
          <w:sz w:val="26"/>
          <w:szCs w:val="26"/>
        </w:rPr>
        <w:t>.</w:t>
      </w:r>
    </w:p>
    <w:p w:rsidR="0076684C" w:rsidRDefault="0076684C" w:rsidP="0076684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684C" w:rsidRPr="0072636B" w:rsidRDefault="0076684C" w:rsidP="0076684C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72636B">
        <w:rPr>
          <w:rFonts w:ascii="Times New Roman" w:hAnsi="Times New Roman" w:cs="Times New Roman"/>
          <w:b/>
          <w:bCs/>
          <w:color w:val="0000FF"/>
          <w:sz w:val="28"/>
          <w:szCs w:val="28"/>
        </w:rPr>
        <w:t>Оргкомитет конференции</w:t>
      </w:r>
    </w:p>
    <w:p w:rsidR="0076684C" w:rsidRDefault="0076684C" w:rsidP="0076684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94F22">
        <w:rPr>
          <w:rFonts w:ascii="Times New Roman" w:hAnsi="Times New Roman" w:cs="Times New Roman"/>
          <w:b/>
          <w:color w:val="0000FF"/>
          <w:sz w:val="26"/>
          <w:szCs w:val="26"/>
        </w:rPr>
        <w:t>Трещев Александр Михайлович</w:t>
      </w:r>
      <w:r w:rsidRPr="0072636B">
        <w:rPr>
          <w:rFonts w:ascii="Times New Roman" w:hAnsi="Times New Roman" w:cs="Times New Roman"/>
          <w:sz w:val="26"/>
          <w:szCs w:val="26"/>
        </w:rPr>
        <w:t>, доктор педагогических наук, профессор,</w:t>
      </w:r>
      <w:r w:rsidRPr="007263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проректор по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образовательной деятельности</w:t>
      </w:r>
      <w:r w:rsidRPr="007263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ФГБОУ ВО «Астраханский государственный университет им. В. Н. Татищева, Астрахань, Россия;</w:t>
      </w:r>
    </w:p>
    <w:p w:rsidR="0076684C" w:rsidRPr="003C31FD" w:rsidRDefault="0076684C" w:rsidP="0076684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094F22">
        <w:rPr>
          <w:rFonts w:ascii="Times New Roman" w:hAnsi="Times New Roman" w:cs="Times New Roman"/>
          <w:b/>
          <w:color w:val="0000FF"/>
          <w:sz w:val="26"/>
          <w:szCs w:val="26"/>
        </w:rPr>
        <w:t>Башаркина</w:t>
      </w:r>
      <w:proofErr w:type="spellEnd"/>
      <w:r w:rsidRPr="00094F2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Елена Александровна</w:t>
      </w:r>
      <w:r w:rsidRPr="003C31FD">
        <w:rPr>
          <w:rFonts w:ascii="Times New Roman" w:hAnsi="Times New Roman" w:cs="Times New Roman"/>
          <w:sz w:val="26"/>
          <w:szCs w:val="26"/>
        </w:rPr>
        <w:t>, кандидат педагогических наук, доцент, заместитель декана по учебной работе факультета педагогики и психологии детства, доцент кафедры педагогики Учреждения образования «Могилевский государственный университет имени А. А. Кулешова»; Могилев, Республика Беларусь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6684C" w:rsidRDefault="0076684C" w:rsidP="0076684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F2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Тархан </w:t>
      </w:r>
      <w:proofErr w:type="spellStart"/>
      <w:r w:rsidRPr="00094F22">
        <w:rPr>
          <w:rFonts w:ascii="Times New Roman" w:hAnsi="Times New Roman" w:cs="Times New Roman"/>
          <w:b/>
          <w:color w:val="0000FF"/>
          <w:sz w:val="26"/>
          <w:szCs w:val="26"/>
        </w:rPr>
        <w:t>Ленуза</w:t>
      </w:r>
      <w:proofErr w:type="spellEnd"/>
      <w:r w:rsidRPr="00094F2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proofErr w:type="spellStart"/>
      <w:r w:rsidRPr="00094F22">
        <w:rPr>
          <w:rFonts w:ascii="Times New Roman" w:hAnsi="Times New Roman" w:cs="Times New Roman"/>
          <w:b/>
          <w:color w:val="0000FF"/>
          <w:sz w:val="26"/>
          <w:szCs w:val="26"/>
        </w:rPr>
        <w:t>Запаевна</w:t>
      </w:r>
      <w:proofErr w:type="spellEnd"/>
      <w:r w:rsidRPr="003C31FD">
        <w:rPr>
          <w:rFonts w:ascii="Times New Roman" w:hAnsi="Times New Roman" w:cs="Times New Roman"/>
          <w:sz w:val="26"/>
          <w:szCs w:val="26"/>
        </w:rPr>
        <w:t xml:space="preserve">, доктор педагогических наук, профессор, заведующая кафедрой технологии и дизайна одежды и профессиональной педагогики ГБОУ Республики Крым «Крымский инженерно-педагогический университет имени </w:t>
      </w:r>
      <w:proofErr w:type="spellStart"/>
      <w:r w:rsidRPr="003C31FD">
        <w:rPr>
          <w:rFonts w:ascii="Times New Roman" w:hAnsi="Times New Roman" w:cs="Times New Roman"/>
          <w:sz w:val="26"/>
          <w:szCs w:val="26"/>
        </w:rPr>
        <w:t>Февзи</w:t>
      </w:r>
      <w:proofErr w:type="spellEnd"/>
      <w:r w:rsidRPr="003C31FD">
        <w:rPr>
          <w:rFonts w:ascii="Times New Roman" w:hAnsi="Times New Roman" w:cs="Times New Roman"/>
          <w:sz w:val="26"/>
          <w:szCs w:val="26"/>
        </w:rPr>
        <w:t xml:space="preserve"> Якубова»; Симферополь, Республика Крым, Российская Федерация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6684C" w:rsidRDefault="0076684C" w:rsidP="0076684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54E6C">
        <w:rPr>
          <w:rFonts w:ascii="Times New Roman" w:hAnsi="Times New Roman" w:cs="Times New Roman"/>
          <w:b/>
          <w:color w:val="0000FF"/>
          <w:sz w:val="26"/>
          <w:szCs w:val="26"/>
        </w:rPr>
        <w:t>Шагырбаева</w:t>
      </w:r>
      <w:proofErr w:type="spellEnd"/>
      <w:r w:rsidRPr="00C54E6C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proofErr w:type="spellStart"/>
      <w:r w:rsidRPr="00C54E6C">
        <w:rPr>
          <w:rFonts w:ascii="Times New Roman" w:hAnsi="Times New Roman" w:cs="Times New Roman"/>
          <w:b/>
          <w:color w:val="0000FF"/>
          <w:sz w:val="26"/>
          <w:szCs w:val="26"/>
        </w:rPr>
        <w:t>Ментай</w:t>
      </w:r>
      <w:proofErr w:type="spellEnd"/>
      <w:r w:rsidRPr="00C54E6C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proofErr w:type="spellStart"/>
      <w:r w:rsidRPr="00C54E6C">
        <w:rPr>
          <w:rFonts w:ascii="Times New Roman" w:hAnsi="Times New Roman" w:cs="Times New Roman"/>
          <w:b/>
          <w:color w:val="0000FF"/>
          <w:sz w:val="26"/>
          <w:szCs w:val="26"/>
        </w:rPr>
        <w:t>Догдырбаевна</w:t>
      </w:r>
      <w:proofErr w:type="spellEnd"/>
      <w:r w:rsidRPr="00C54E6C">
        <w:rPr>
          <w:rFonts w:ascii="Times New Roman" w:hAnsi="Times New Roman" w:cs="Times New Roman"/>
          <w:sz w:val="26"/>
          <w:szCs w:val="26"/>
        </w:rPr>
        <w:t>, кандидат педагогических наук, 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4E6C">
        <w:rPr>
          <w:rFonts w:ascii="Times New Roman" w:hAnsi="Times New Roman" w:cs="Times New Roman"/>
          <w:sz w:val="26"/>
          <w:szCs w:val="26"/>
        </w:rPr>
        <w:t xml:space="preserve">о </w:t>
      </w:r>
      <w:proofErr w:type="spellStart"/>
      <w:r w:rsidRPr="00C54E6C">
        <w:rPr>
          <w:rFonts w:ascii="Times New Roman" w:hAnsi="Times New Roman" w:cs="Times New Roman"/>
          <w:sz w:val="26"/>
          <w:szCs w:val="26"/>
        </w:rPr>
        <w:t>ас</w:t>
      </w:r>
      <w:r>
        <w:rPr>
          <w:rFonts w:ascii="Times New Roman" w:hAnsi="Times New Roman" w:cs="Times New Roman"/>
          <w:sz w:val="26"/>
          <w:szCs w:val="26"/>
        </w:rPr>
        <w:t>соцированный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профессор, </w:t>
      </w:r>
      <w:proofErr w:type="spellStart"/>
      <w:r w:rsidRPr="00C54E6C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C54E6C">
        <w:rPr>
          <w:rFonts w:ascii="Times New Roman" w:hAnsi="Times New Roman" w:cs="Times New Roman"/>
          <w:sz w:val="26"/>
          <w:szCs w:val="26"/>
        </w:rPr>
        <w:t>. заведующей кафедрой</w:t>
      </w:r>
      <w:r>
        <w:rPr>
          <w:rFonts w:ascii="Times New Roman" w:hAnsi="Times New Roman" w:cs="Times New Roman"/>
          <w:sz w:val="26"/>
          <w:szCs w:val="26"/>
        </w:rPr>
        <w:t xml:space="preserve"> «Педагогика» факультета о</w:t>
      </w:r>
      <w:r w:rsidRPr="00C54E6C">
        <w:rPr>
          <w:rFonts w:ascii="Times New Roman" w:hAnsi="Times New Roman" w:cs="Times New Roman"/>
          <w:sz w:val="26"/>
          <w:szCs w:val="26"/>
        </w:rPr>
        <w:t>бразования Каспийского университета технологий и инжиниринга имени Ш.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4E6C">
        <w:rPr>
          <w:rFonts w:ascii="Times New Roman" w:hAnsi="Times New Roman" w:cs="Times New Roman"/>
          <w:sz w:val="26"/>
          <w:szCs w:val="26"/>
        </w:rPr>
        <w:t>Есенова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>, Актау, Республика Казахстан;</w:t>
      </w:r>
    </w:p>
    <w:p w:rsidR="0076684C" w:rsidRDefault="0076684C" w:rsidP="0076684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94F22">
        <w:rPr>
          <w:rFonts w:ascii="Times New Roman" w:hAnsi="Times New Roman" w:cs="Times New Roman"/>
          <w:b/>
          <w:color w:val="0000FF"/>
          <w:sz w:val="26"/>
          <w:szCs w:val="26"/>
        </w:rPr>
        <w:t>Романовская Ирина Александровна</w:t>
      </w:r>
      <w:r w:rsidRPr="0072636B">
        <w:rPr>
          <w:rFonts w:ascii="Times New Roman" w:hAnsi="Times New Roman" w:cs="Times New Roman"/>
          <w:sz w:val="26"/>
          <w:szCs w:val="26"/>
        </w:rPr>
        <w:t>, кандидат педагогических наук, доцент, заведующий кафедрой педагогики и непрерывного</w:t>
      </w:r>
      <w:r>
        <w:rPr>
          <w:rFonts w:ascii="Times New Roman" w:hAnsi="Times New Roman" w:cs="Times New Roman"/>
          <w:sz w:val="26"/>
          <w:szCs w:val="26"/>
        </w:rPr>
        <w:t xml:space="preserve"> профессионального образования,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ФГБОУ ВО «Астраханский государственный университет им. В. Н. Татищева, Астрахань, Россия;</w:t>
      </w:r>
    </w:p>
    <w:p w:rsidR="0076684C" w:rsidRDefault="0076684C" w:rsidP="0076684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094F22">
        <w:rPr>
          <w:rFonts w:ascii="Times New Roman" w:hAnsi="Times New Roman" w:cs="Times New Roman"/>
          <w:b/>
          <w:color w:val="0000FF"/>
          <w:sz w:val="26"/>
          <w:szCs w:val="26"/>
        </w:rPr>
        <w:t>Миляева</w:t>
      </w:r>
      <w:proofErr w:type="spellEnd"/>
      <w:r w:rsidRPr="00094F2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Людмила Михайловна</w:t>
      </w:r>
      <w:r w:rsidRPr="003C31FD">
        <w:rPr>
          <w:rFonts w:ascii="Times New Roman" w:hAnsi="Times New Roman" w:cs="Times New Roman"/>
          <w:sz w:val="26"/>
          <w:szCs w:val="26"/>
        </w:rPr>
        <w:t xml:space="preserve">, кандидат педагогических наук, доцент, доцент кафедры педагогики и непрерывного профессионального образования,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ФГБОУ ВО «Астраханский государственный университет им. В. Н. Татищева, Астрахань, Россия;</w:t>
      </w:r>
    </w:p>
    <w:p w:rsidR="0076684C" w:rsidRPr="00094F22" w:rsidRDefault="0076684C" w:rsidP="0076684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094F22">
        <w:rPr>
          <w:rFonts w:ascii="Times New Roman" w:hAnsi="Times New Roman" w:cs="Times New Roman"/>
          <w:b/>
          <w:color w:val="0000FF"/>
          <w:sz w:val="26"/>
          <w:szCs w:val="26"/>
        </w:rPr>
        <w:t>Акмамбетова</w:t>
      </w:r>
      <w:proofErr w:type="spellEnd"/>
      <w:r w:rsidRPr="00094F2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proofErr w:type="spellStart"/>
      <w:r w:rsidRPr="00094F22">
        <w:rPr>
          <w:rFonts w:ascii="Times New Roman" w:hAnsi="Times New Roman" w:cs="Times New Roman"/>
          <w:b/>
          <w:color w:val="0000FF"/>
          <w:sz w:val="26"/>
          <w:szCs w:val="26"/>
        </w:rPr>
        <w:t>Марияш</w:t>
      </w:r>
      <w:proofErr w:type="spellEnd"/>
      <w:r w:rsidRPr="00094F2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proofErr w:type="spellStart"/>
      <w:r w:rsidRPr="00094F22">
        <w:rPr>
          <w:rFonts w:ascii="Times New Roman" w:hAnsi="Times New Roman" w:cs="Times New Roman"/>
          <w:b/>
          <w:color w:val="0000FF"/>
          <w:sz w:val="26"/>
          <w:szCs w:val="26"/>
        </w:rPr>
        <w:t>Елемесовна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600EC">
        <w:rPr>
          <w:rFonts w:ascii="Times New Roman" w:hAnsi="Times New Roman" w:cs="Times New Roman"/>
          <w:sz w:val="26"/>
          <w:szCs w:val="26"/>
        </w:rPr>
        <w:t>кандидат педагогических наук, доцент, доцент кафедры педагогики и непрерывного профессионального</w:t>
      </w:r>
      <w:r>
        <w:rPr>
          <w:rFonts w:ascii="Times New Roman" w:hAnsi="Times New Roman" w:cs="Times New Roman"/>
          <w:sz w:val="26"/>
          <w:szCs w:val="26"/>
        </w:rPr>
        <w:t xml:space="preserve"> образования,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ФГБОУ ВО «Астраханский государственный университет им. В. Н. Татищева, Астрахань, Россия</w:t>
      </w:r>
      <w:r w:rsidRPr="00094F22">
        <w:rPr>
          <w:rFonts w:ascii="Times New Roman" w:hAnsi="Times New Roman" w:cs="Times New Roman"/>
          <w:sz w:val="26"/>
          <w:szCs w:val="26"/>
        </w:rPr>
        <w:t>.</w:t>
      </w:r>
    </w:p>
    <w:p w:rsidR="0076684C" w:rsidRPr="00D80297" w:rsidRDefault="0076684C" w:rsidP="0076684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0297">
        <w:rPr>
          <w:rStyle w:val="a6"/>
          <w:sz w:val="26"/>
          <w:szCs w:val="26"/>
          <w:bdr w:val="none" w:sz="0" w:space="0" w:color="auto" w:frame="1"/>
        </w:rPr>
        <w:t xml:space="preserve">Для участия в конференции </w:t>
      </w:r>
      <w:r w:rsidRPr="00D80297">
        <w:rPr>
          <w:sz w:val="26"/>
          <w:szCs w:val="26"/>
        </w:rPr>
        <w:t xml:space="preserve">необходимо </w:t>
      </w:r>
      <w:r w:rsidRPr="00D80297">
        <w:rPr>
          <w:rStyle w:val="a6"/>
          <w:sz w:val="26"/>
          <w:szCs w:val="26"/>
          <w:bdr w:val="none" w:sz="0" w:space="0" w:color="auto" w:frame="1"/>
        </w:rPr>
        <w:t>до</w:t>
      </w:r>
      <w:r>
        <w:rPr>
          <w:rStyle w:val="a6"/>
          <w:bdr w:val="none" w:sz="0" w:space="0" w:color="auto" w:frame="1"/>
        </w:rPr>
        <w:t xml:space="preserve"> </w:t>
      </w:r>
      <w:r>
        <w:rPr>
          <w:rStyle w:val="a6"/>
          <w:color w:val="C00000"/>
          <w:sz w:val="32"/>
          <w:szCs w:val="32"/>
          <w:bdr w:val="none" w:sz="0" w:space="0" w:color="auto" w:frame="1"/>
        </w:rPr>
        <w:t>02 июня</w:t>
      </w:r>
      <w:r w:rsidRPr="003E1419">
        <w:rPr>
          <w:rStyle w:val="a6"/>
          <w:color w:val="C00000"/>
          <w:sz w:val="32"/>
          <w:szCs w:val="32"/>
          <w:bdr w:val="none" w:sz="0" w:space="0" w:color="auto" w:frame="1"/>
        </w:rPr>
        <w:t xml:space="preserve"> 2023 года</w:t>
      </w:r>
      <w:r>
        <w:rPr>
          <w:rStyle w:val="a6"/>
          <w:color w:val="C00000"/>
          <w:sz w:val="28"/>
          <w:szCs w:val="28"/>
          <w:bdr w:val="none" w:sz="0" w:space="0" w:color="auto" w:frame="1"/>
        </w:rPr>
        <w:t xml:space="preserve"> </w:t>
      </w:r>
      <w:r w:rsidRPr="00D80297">
        <w:rPr>
          <w:sz w:val="26"/>
          <w:szCs w:val="26"/>
        </w:rPr>
        <w:t>включительно в адрес оргкомитета конференции по электронной почте</w:t>
      </w:r>
      <w:r>
        <w:t xml:space="preserve"> </w:t>
      </w:r>
      <w:r w:rsidRPr="004D1CB8">
        <w:rPr>
          <w:b/>
          <w:sz w:val="28"/>
          <w:szCs w:val="28"/>
        </w:rPr>
        <w:t>(E-</w:t>
      </w:r>
      <w:proofErr w:type="spellStart"/>
      <w:r w:rsidRPr="004D1CB8">
        <w:rPr>
          <w:b/>
          <w:sz w:val="28"/>
          <w:szCs w:val="28"/>
        </w:rPr>
        <w:t>mail</w:t>
      </w:r>
      <w:proofErr w:type="spellEnd"/>
      <w:r w:rsidRPr="004D1CB8">
        <w:rPr>
          <w:b/>
          <w:sz w:val="28"/>
          <w:szCs w:val="28"/>
        </w:rPr>
        <w:t xml:space="preserve">: </w:t>
      </w:r>
      <w:r w:rsidRPr="0072636B">
        <w:rPr>
          <w:b/>
          <w:color w:val="0B32F5"/>
          <w:sz w:val="26"/>
          <w:szCs w:val="26"/>
        </w:rPr>
        <w:t>conferencePNPO@yandex.ru</w:t>
      </w:r>
      <w:r w:rsidRPr="004D1CB8">
        <w:rPr>
          <w:b/>
          <w:sz w:val="28"/>
          <w:szCs w:val="28"/>
        </w:rPr>
        <w:t>)</w:t>
      </w:r>
      <w:r w:rsidRPr="00606F3D">
        <w:t xml:space="preserve"> </w:t>
      </w:r>
      <w:r w:rsidRPr="00D80297">
        <w:rPr>
          <w:sz w:val="26"/>
          <w:szCs w:val="26"/>
        </w:rPr>
        <w:t>направить:</w:t>
      </w:r>
    </w:p>
    <w:p w:rsidR="0076684C" w:rsidRPr="00D80297" w:rsidRDefault="0076684C" w:rsidP="0076684C">
      <w:pPr>
        <w:pStyle w:val="a4"/>
        <w:numPr>
          <w:ilvl w:val="0"/>
          <w:numId w:val="2"/>
        </w:numPr>
        <w:tabs>
          <w:tab w:val="num" w:pos="1418"/>
        </w:tabs>
        <w:ind w:left="0" w:firstLine="709"/>
        <w:jc w:val="both"/>
        <w:rPr>
          <w:i w:val="0"/>
          <w:sz w:val="26"/>
          <w:szCs w:val="26"/>
        </w:rPr>
      </w:pPr>
      <w:proofErr w:type="gramStart"/>
      <w:r>
        <w:rPr>
          <w:b/>
          <w:sz w:val="26"/>
          <w:szCs w:val="26"/>
        </w:rPr>
        <w:t>з</w:t>
      </w:r>
      <w:r w:rsidRPr="00D80297">
        <w:rPr>
          <w:b/>
          <w:sz w:val="26"/>
          <w:szCs w:val="26"/>
        </w:rPr>
        <w:t>аявку</w:t>
      </w:r>
      <w:proofErr w:type="gramEnd"/>
      <w:r w:rsidRPr="00D80297">
        <w:rPr>
          <w:b/>
          <w:sz w:val="26"/>
          <w:szCs w:val="26"/>
        </w:rPr>
        <w:t xml:space="preserve"> </w:t>
      </w:r>
      <w:r>
        <w:rPr>
          <w:i w:val="0"/>
          <w:sz w:val="26"/>
          <w:szCs w:val="26"/>
        </w:rPr>
        <w:t>с указанием ФИО, учё</w:t>
      </w:r>
      <w:r w:rsidRPr="00D80297">
        <w:rPr>
          <w:i w:val="0"/>
          <w:sz w:val="26"/>
          <w:szCs w:val="26"/>
        </w:rPr>
        <w:t>ной степени (звания), должности, места работы, контактного телефона, адреса электронной почты, темы доклада, направления, формы участия в конференции;</w:t>
      </w:r>
    </w:p>
    <w:p w:rsidR="0076684C" w:rsidRPr="00D80297" w:rsidRDefault="0076684C" w:rsidP="0076684C">
      <w:pPr>
        <w:pStyle w:val="a4"/>
        <w:numPr>
          <w:ilvl w:val="0"/>
          <w:numId w:val="2"/>
        </w:numPr>
        <w:tabs>
          <w:tab w:val="num" w:pos="1418"/>
        </w:tabs>
        <w:ind w:left="0" w:firstLine="709"/>
        <w:jc w:val="both"/>
        <w:rPr>
          <w:i w:val="0"/>
          <w:sz w:val="26"/>
          <w:szCs w:val="26"/>
        </w:rPr>
      </w:pPr>
      <w:proofErr w:type="gramStart"/>
      <w:r w:rsidRPr="00D80297">
        <w:rPr>
          <w:b/>
          <w:sz w:val="26"/>
          <w:szCs w:val="26"/>
        </w:rPr>
        <w:t>текст</w:t>
      </w:r>
      <w:proofErr w:type="gramEnd"/>
      <w:r w:rsidRPr="00D80297">
        <w:rPr>
          <w:b/>
          <w:sz w:val="26"/>
          <w:szCs w:val="26"/>
        </w:rPr>
        <w:t xml:space="preserve"> статьи </w:t>
      </w:r>
      <w:r w:rsidRPr="00D80297">
        <w:rPr>
          <w:i w:val="0"/>
          <w:sz w:val="26"/>
          <w:szCs w:val="26"/>
        </w:rPr>
        <w:t xml:space="preserve">на русском языке объемом от </w:t>
      </w:r>
      <w:r>
        <w:rPr>
          <w:i w:val="0"/>
          <w:sz w:val="26"/>
          <w:szCs w:val="26"/>
        </w:rPr>
        <w:t>4</w:t>
      </w:r>
      <w:r w:rsidRPr="00D80297">
        <w:rPr>
          <w:i w:val="0"/>
          <w:sz w:val="26"/>
          <w:szCs w:val="26"/>
        </w:rPr>
        <w:t xml:space="preserve"> страниц (страницы не нумеровать)</w:t>
      </w:r>
      <w:r w:rsidRPr="00D80297">
        <w:rPr>
          <w:sz w:val="26"/>
          <w:szCs w:val="26"/>
        </w:rPr>
        <w:t xml:space="preserve">, </w:t>
      </w:r>
      <w:r w:rsidRPr="00D80297">
        <w:rPr>
          <w:i w:val="0"/>
          <w:sz w:val="26"/>
          <w:szCs w:val="26"/>
        </w:rPr>
        <w:t>оформленный в соответствии с прилагаемыми требованиями;</w:t>
      </w:r>
    </w:p>
    <w:p w:rsidR="0076684C" w:rsidRPr="003E1419" w:rsidRDefault="0076684C" w:rsidP="0076684C">
      <w:pPr>
        <w:pStyle w:val="a4"/>
        <w:numPr>
          <w:ilvl w:val="0"/>
          <w:numId w:val="2"/>
        </w:numPr>
        <w:tabs>
          <w:tab w:val="num" w:pos="1418"/>
        </w:tabs>
        <w:ind w:left="0" w:firstLine="709"/>
        <w:jc w:val="both"/>
        <w:rPr>
          <w:i w:val="0"/>
          <w:sz w:val="26"/>
          <w:szCs w:val="26"/>
        </w:rPr>
      </w:pPr>
      <w:proofErr w:type="gramStart"/>
      <w:r w:rsidRPr="00D80297">
        <w:rPr>
          <w:b/>
          <w:sz w:val="26"/>
          <w:szCs w:val="26"/>
        </w:rPr>
        <w:t>квитанцию</w:t>
      </w:r>
      <w:proofErr w:type="gramEnd"/>
      <w:r w:rsidRPr="00D80297">
        <w:rPr>
          <w:b/>
          <w:sz w:val="26"/>
          <w:szCs w:val="26"/>
        </w:rPr>
        <w:t xml:space="preserve"> </w:t>
      </w:r>
      <w:r w:rsidRPr="00D80297">
        <w:rPr>
          <w:i w:val="0"/>
          <w:sz w:val="26"/>
          <w:szCs w:val="26"/>
        </w:rPr>
        <w:t>об оплате за публикуемые материалы из расчета 300 руб. за страницу машинописного текста и 100 руб. за сертификат участника конференции.</w:t>
      </w:r>
      <w:r w:rsidRPr="003E1419">
        <w:rPr>
          <w:sz w:val="26"/>
          <w:szCs w:val="26"/>
        </w:rPr>
        <w:t xml:space="preserve"> </w:t>
      </w:r>
    </w:p>
    <w:p w:rsidR="0076684C" w:rsidRDefault="0076684C" w:rsidP="0076684C">
      <w:pPr>
        <w:pStyle w:val="a4"/>
        <w:ind w:firstLine="709"/>
        <w:jc w:val="both"/>
        <w:rPr>
          <w:i w:val="0"/>
          <w:sz w:val="26"/>
          <w:szCs w:val="26"/>
        </w:rPr>
      </w:pPr>
      <w:r w:rsidRPr="003E1419">
        <w:rPr>
          <w:i w:val="0"/>
          <w:sz w:val="26"/>
          <w:szCs w:val="26"/>
        </w:rPr>
        <w:lastRenderedPageBreak/>
        <w:t xml:space="preserve">Сборнику материалов конференции присваиваются </w:t>
      </w:r>
      <w:r w:rsidRPr="003E1419">
        <w:rPr>
          <w:b/>
          <w:i w:val="0"/>
          <w:sz w:val="26"/>
          <w:szCs w:val="26"/>
        </w:rPr>
        <w:t>ISBN, УДК, ББК</w:t>
      </w:r>
      <w:r w:rsidRPr="003E1419">
        <w:rPr>
          <w:i w:val="0"/>
          <w:sz w:val="26"/>
          <w:szCs w:val="26"/>
        </w:rPr>
        <w:t xml:space="preserve"> и производится рассылка по крупнейшим библиотекам России.</w:t>
      </w:r>
    </w:p>
    <w:p w:rsidR="0076684C" w:rsidRPr="003E1419" w:rsidRDefault="0076684C" w:rsidP="0076684C">
      <w:pPr>
        <w:pStyle w:val="a4"/>
        <w:ind w:firstLine="709"/>
        <w:jc w:val="both"/>
        <w:rPr>
          <w:i w:val="0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5"/>
        <w:gridCol w:w="7829"/>
      </w:tblGrid>
      <w:tr w:rsidR="0076684C" w:rsidTr="0062275E">
        <w:tc>
          <w:tcPr>
            <w:tcW w:w="2376" w:type="dxa"/>
            <w:vAlign w:val="center"/>
          </w:tcPr>
          <w:p w:rsidR="0076684C" w:rsidRDefault="0076684C" w:rsidP="0062275E">
            <w:pPr>
              <w:pStyle w:val="Default"/>
              <w:jc w:val="center"/>
              <w:rPr>
                <w:sz w:val="26"/>
                <w:szCs w:val="26"/>
              </w:rPr>
            </w:pPr>
            <w:r w:rsidRPr="003E1419">
              <w:rPr>
                <w:noProof/>
                <w:sz w:val="26"/>
                <w:szCs w:val="26"/>
              </w:rPr>
              <w:drawing>
                <wp:inline distT="0" distB="0" distL="0" distR="0" wp14:anchorId="2EE0BD17" wp14:editId="7EC2F664">
                  <wp:extent cx="1351915" cy="709534"/>
                  <wp:effectExtent l="0" t="0" r="0" b="0"/>
                  <wp:docPr id="6" name="Рисунок 6" descr="E:\ПРОЕКТ\ПРОЕКТЫ 2022-2023\Конференция 16.06.2023\elibrary_f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ПРОЕКТ\ПРОЕКТЫ 2022-2023\Конференция 16.06.2023\elibrary_f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803" cy="766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76684C" w:rsidRDefault="0076684C" w:rsidP="0062275E">
            <w:pPr>
              <w:pStyle w:val="Default"/>
              <w:jc w:val="both"/>
              <w:rPr>
                <w:sz w:val="26"/>
                <w:szCs w:val="26"/>
              </w:rPr>
            </w:pPr>
            <w:r w:rsidRPr="00D80297">
              <w:rPr>
                <w:sz w:val="26"/>
                <w:szCs w:val="26"/>
              </w:rPr>
              <w:t xml:space="preserve">Материалы конференции будут </w:t>
            </w:r>
            <w:proofErr w:type="spellStart"/>
            <w:r w:rsidRPr="00D80297">
              <w:rPr>
                <w:sz w:val="26"/>
                <w:szCs w:val="26"/>
              </w:rPr>
              <w:t>зарегиcтрированы</w:t>
            </w:r>
            <w:proofErr w:type="spellEnd"/>
            <w:r w:rsidRPr="00D80297">
              <w:rPr>
                <w:sz w:val="26"/>
                <w:szCs w:val="26"/>
              </w:rPr>
              <w:t xml:space="preserve"> в </w:t>
            </w:r>
            <w:proofErr w:type="spellStart"/>
            <w:r w:rsidRPr="00D80297">
              <w:rPr>
                <w:sz w:val="26"/>
                <w:szCs w:val="26"/>
              </w:rPr>
              <w:t>наукометричеcкой</w:t>
            </w:r>
            <w:proofErr w:type="spellEnd"/>
            <w:r w:rsidRPr="00D80297">
              <w:rPr>
                <w:sz w:val="26"/>
                <w:szCs w:val="26"/>
              </w:rPr>
              <w:t xml:space="preserve"> базе </w:t>
            </w:r>
            <w:r>
              <w:rPr>
                <w:sz w:val="26"/>
                <w:szCs w:val="26"/>
              </w:rPr>
              <w:t>«</w:t>
            </w:r>
            <w:proofErr w:type="spellStart"/>
            <w:r w:rsidRPr="00D80297">
              <w:rPr>
                <w:sz w:val="26"/>
                <w:szCs w:val="26"/>
              </w:rPr>
              <w:t>Роccийcкий</w:t>
            </w:r>
            <w:proofErr w:type="spellEnd"/>
            <w:r w:rsidRPr="00D80297">
              <w:rPr>
                <w:sz w:val="26"/>
                <w:szCs w:val="26"/>
              </w:rPr>
              <w:t xml:space="preserve"> </w:t>
            </w:r>
            <w:proofErr w:type="spellStart"/>
            <w:r w:rsidRPr="00D80297">
              <w:rPr>
                <w:sz w:val="26"/>
                <w:szCs w:val="26"/>
              </w:rPr>
              <w:t>индекc</w:t>
            </w:r>
            <w:proofErr w:type="spellEnd"/>
            <w:r w:rsidRPr="00D80297">
              <w:rPr>
                <w:sz w:val="26"/>
                <w:szCs w:val="26"/>
              </w:rPr>
              <w:t xml:space="preserve"> научного цитирования</w:t>
            </w:r>
            <w:r>
              <w:rPr>
                <w:sz w:val="26"/>
                <w:szCs w:val="26"/>
              </w:rPr>
              <w:t xml:space="preserve">» </w:t>
            </w:r>
            <w:r w:rsidRPr="003E1419">
              <w:rPr>
                <w:sz w:val="26"/>
                <w:szCs w:val="26"/>
              </w:rPr>
              <w:t xml:space="preserve">(Договор с ООО «НЭБ» № </w:t>
            </w:r>
            <w:r>
              <w:rPr>
                <w:sz w:val="26"/>
                <w:szCs w:val="26"/>
                <w:lang w:val="en-US"/>
              </w:rPr>
              <w:t>SIO</w:t>
            </w:r>
            <w:r w:rsidRPr="009974B9">
              <w:rPr>
                <w:sz w:val="26"/>
                <w:szCs w:val="26"/>
              </w:rPr>
              <w:t>-1161</w:t>
            </w:r>
            <w:r>
              <w:rPr>
                <w:sz w:val="26"/>
                <w:szCs w:val="26"/>
              </w:rPr>
              <w:t>/2023/6/2023</w:t>
            </w:r>
            <w:r w:rsidRPr="003E1419">
              <w:rPr>
                <w:sz w:val="26"/>
                <w:szCs w:val="26"/>
              </w:rPr>
              <w:t>)</w:t>
            </w:r>
          </w:p>
        </w:tc>
      </w:tr>
    </w:tbl>
    <w:p w:rsidR="0076684C" w:rsidRDefault="0076684C" w:rsidP="0076684C">
      <w:pPr>
        <w:pStyle w:val="Default"/>
        <w:ind w:firstLine="709"/>
        <w:jc w:val="both"/>
        <w:rPr>
          <w:sz w:val="26"/>
          <w:szCs w:val="26"/>
        </w:rPr>
      </w:pPr>
    </w:p>
    <w:p w:rsidR="0076684C" w:rsidRPr="00D80297" w:rsidRDefault="0076684C" w:rsidP="0076684C">
      <w:pPr>
        <w:pStyle w:val="Default"/>
        <w:ind w:firstLine="709"/>
        <w:jc w:val="both"/>
        <w:rPr>
          <w:rFonts w:eastAsiaTheme="minorEastAsia"/>
          <w:sz w:val="26"/>
          <w:szCs w:val="26"/>
        </w:rPr>
      </w:pPr>
      <w:r w:rsidRPr="00D80297">
        <w:rPr>
          <w:sz w:val="26"/>
          <w:szCs w:val="26"/>
        </w:rPr>
        <w:t>По итогам проведения конференции участникам, предоставившим статью к публикации, на указанный в заявке адрес E-</w:t>
      </w:r>
      <w:proofErr w:type="spellStart"/>
      <w:r w:rsidRPr="00D80297">
        <w:rPr>
          <w:sz w:val="26"/>
          <w:szCs w:val="26"/>
        </w:rPr>
        <w:t>mail</w:t>
      </w:r>
      <w:proofErr w:type="spellEnd"/>
      <w:r w:rsidRPr="00D80297">
        <w:rPr>
          <w:sz w:val="26"/>
          <w:szCs w:val="26"/>
        </w:rPr>
        <w:t xml:space="preserve"> высылаются электронные сертификаты об участии и электронный экземпляр сборника со с</w:t>
      </w:r>
      <w:r>
        <w:rPr>
          <w:sz w:val="26"/>
          <w:szCs w:val="26"/>
        </w:rPr>
        <w:t>татьями участников Конференции.</w:t>
      </w:r>
    </w:p>
    <w:p w:rsidR="0076684C" w:rsidRPr="00D80297" w:rsidRDefault="0076684C" w:rsidP="0076684C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z w:val="26"/>
          <w:szCs w:val="26"/>
        </w:rPr>
      </w:pPr>
      <w:r w:rsidRPr="00D80297">
        <w:rPr>
          <w:rFonts w:eastAsiaTheme="minorEastAsia"/>
          <w:color w:val="000000"/>
          <w:sz w:val="26"/>
          <w:szCs w:val="26"/>
        </w:rPr>
        <w:t>Оргкомитет конференции оставляет за собой право отказать в публикации материалов, не соответствующих тематике конференции и требованиям к научным публикациям.</w:t>
      </w:r>
    </w:p>
    <w:p w:rsidR="0076684C" w:rsidRDefault="0076684C" w:rsidP="0076684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рамках конференции планируется проведение круглых столов:</w:t>
      </w:r>
    </w:p>
    <w:p w:rsidR="0076684C" w:rsidRDefault="0076684C" w:rsidP="0076684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5"/>
        <w:gridCol w:w="686"/>
        <w:gridCol w:w="4683"/>
      </w:tblGrid>
      <w:tr w:rsidR="0076684C" w:rsidTr="0076684C">
        <w:tc>
          <w:tcPr>
            <w:tcW w:w="4928" w:type="dxa"/>
            <w:shd w:val="clear" w:color="auto" w:fill="0000FF"/>
            <w:vAlign w:val="center"/>
          </w:tcPr>
          <w:p w:rsidR="0076684C" w:rsidRPr="00254253" w:rsidRDefault="0076684C" w:rsidP="0062275E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6"/>
                <w:szCs w:val="26"/>
              </w:rPr>
            </w:pPr>
            <w:r w:rsidRPr="00254253">
              <w:rPr>
                <w:rFonts w:ascii="Times New Roman" w:hAnsi="Times New Roman" w:cs="Times New Roman"/>
                <w:b/>
                <w:bCs/>
                <w:color w:val="FFFFFF" w:themeColor="background1"/>
                <w:sz w:val="26"/>
                <w:szCs w:val="26"/>
              </w:rPr>
              <w:t>ОБРАЗОВАТЕЛЬНАЯ СРЕДА: ТЕОРИЯ И ПРАКТИКА</w:t>
            </w:r>
          </w:p>
        </w:tc>
        <w:tc>
          <w:tcPr>
            <w:tcW w:w="709" w:type="dxa"/>
          </w:tcPr>
          <w:p w:rsidR="0076684C" w:rsidRDefault="0076684C" w:rsidP="0062275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4783" w:type="dxa"/>
            <w:shd w:val="clear" w:color="auto" w:fill="0000FF"/>
            <w:vAlign w:val="center"/>
          </w:tcPr>
          <w:p w:rsidR="0076684C" w:rsidRPr="00254253" w:rsidRDefault="0076684C" w:rsidP="0062275E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6"/>
                <w:szCs w:val="26"/>
              </w:rPr>
            </w:pPr>
            <w:r w:rsidRPr="00254253">
              <w:rPr>
                <w:rFonts w:ascii="Times New Roman" w:hAnsi="Times New Roman" w:cs="Times New Roman"/>
                <w:b/>
                <w:bCs/>
                <w:color w:val="FFFFFF" w:themeColor="background1"/>
                <w:sz w:val="26"/>
                <w:szCs w:val="26"/>
              </w:rPr>
              <w:t>СОВРЕМЕННЫЙ УРОК КАК ОСНОВА ЭФФЕКТИВНОГО</w:t>
            </w:r>
          </w:p>
          <w:p w:rsidR="0076684C" w:rsidRDefault="0076684C" w:rsidP="0062275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254253">
              <w:rPr>
                <w:rFonts w:ascii="Times New Roman" w:hAnsi="Times New Roman" w:cs="Times New Roman"/>
                <w:b/>
                <w:bCs/>
                <w:color w:val="FFFFFF" w:themeColor="background1"/>
                <w:sz w:val="26"/>
                <w:szCs w:val="26"/>
              </w:rPr>
              <w:t>И КАЧЕСТВЕННОГО ОБРАЗОВАНИЯ</w:t>
            </w:r>
          </w:p>
        </w:tc>
      </w:tr>
      <w:tr w:rsidR="0076684C" w:rsidTr="0076684C">
        <w:tc>
          <w:tcPr>
            <w:tcW w:w="10420" w:type="dxa"/>
            <w:gridSpan w:val="3"/>
            <w:shd w:val="clear" w:color="auto" w:fill="auto"/>
            <w:vAlign w:val="center"/>
          </w:tcPr>
          <w:p w:rsidR="0076684C" w:rsidRPr="00254253" w:rsidRDefault="0076684C" w:rsidP="0062275E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254253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ВОПРОСЫ ДЛЯ ОБСУЖДЕНИЯ</w:t>
            </w:r>
          </w:p>
        </w:tc>
      </w:tr>
      <w:tr w:rsidR="0076684C" w:rsidTr="0076684C">
        <w:tc>
          <w:tcPr>
            <w:tcW w:w="4928" w:type="dxa"/>
            <w:shd w:val="clear" w:color="auto" w:fill="FBE4D5" w:themeFill="accent2" w:themeFillTint="33"/>
          </w:tcPr>
          <w:p w:rsidR="0076684C" w:rsidRPr="00A6209E" w:rsidRDefault="0076684C" w:rsidP="0062275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A6209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Формирование и развитие комфортной образовательной среды, эффективные практики использования цифровой образовательной среды, оценка качества образовательной среды, сетевое взаимодействие как фактор совершенствования содержания ОПОП и практической подготовки студентов вуза</w:t>
            </w:r>
          </w:p>
        </w:tc>
        <w:tc>
          <w:tcPr>
            <w:tcW w:w="709" w:type="dxa"/>
          </w:tcPr>
          <w:p w:rsidR="0076684C" w:rsidRDefault="0076684C" w:rsidP="0062275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4783" w:type="dxa"/>
            <w:shd w:val="clear" w:color="auto" w:fill="FBE4D5" w:themeFill="accent2" w:themeFillTint="33"/>
          </w:tcPr>
          <w:p w:rsidR="0076684C" w:rsidRPr="00A6209E" w:rsidRDefault="0076684C" w:rsidP="0062275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A6209E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 xml:space="preserve">Личность педагога в парадигме гуманной педагогики. </w:t>
            </w:r>
            <w:proofErr w:type="spellStart"/>
            <w:r w:rsidRPr="00A6209E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Коучинговый</w:t>
            </w:r>
            <w:proofErr w:type="spellEnd"/>
            <w:r w:rsidRPr="00A6209E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 xml:space="preserve"> подход в обучении как технология реализации современного образования. Методы и приемы повышения учебной мотивации учащихся сегодня.</w:t>
            </w:r>
          </w:p>
        </w:tc>
      </w:tr>
      <w:tr w:rsidR="0076684C" w:rsidTr="0076684C">
        <w:tc>
          <w:tcPr>
            <w:tcW w:w="10420" w:type="dxa"/>
            <w:gridSpan w:val="3"/>
            <w:shd w:val="clear" w:color="auto" w:fill="auto"/>
          </w:tcPr>
          <w:p w:rsidR="0076684C" w:rsidRPr="003D7993" w:rsidRDefault="0076684C" w:rsidP="0062275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3D7993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МОДЕРАТОРЫ</w:t>
            </w:r>
          </w:p>
        </w:tc>
      </w:tr>
      <w:tr w:rsidR="0076684C" w:rsidTr="0076684C">
        <w:tc>
          <w:tcPr>
            <w:tcW w:w="4928" w:type="dxa"/>
            <w:shd w:val="clear" w:color="auto" w:fill="FFFFCC"/>
          </w:tcPr>
          <w:p w:rsidR="0076684C" w:rsidRPr="003D7993" w:rsidRDefault="0076684C" w:rsidP="0062275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proofErr w:type="spellStart"/>
            <w:r w:rsidRPr="003D799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Акмамбетова</w:t>
            </w:r>
            <w:proofErr w:type="spellEnd"/>
            <w:r w:rsidRPr="003D799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3D799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Марияш</w:t>
            </w:r>
            <w:proofErr w:type="spellEnd"/>
            <w:r w:rsidRPr="003D799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3D799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Елемесовна</w:t>
            </w:r>
            <w:proofErr w:type="spellEnd"/>
            <w:r w:rsidRPr="003D799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, </w:t>
            </w:r>
            <w:r w:rsidRPr="003D7993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кандидат педагогических наук, доцент, доцент кафедры педагогики и непрерывного профессионального образования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Pr="001265B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ФГБОУ ВО «Астраханский государственный университет им. В. Н. Татищева»</w:t>
            </w:r>
          </w:p>
        </w:tc>
        <w:tc>
          <w:tcPr>
            <w:tcW w:w="709" w:type="dxa"/>
          </w:tcPr>
          <w:p w:rsidR="0076684C" w:rsidRPr="003D7993" w:rsidRDefault="0076684C" w:rsidP="0062275E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4783" w:type="dxa"/>
            <w:shd w:val="clear" w:color="auto" w:fill="FBE4D5" w:themeFill="accent2" w:themeFillTint="33"/>
          </w:tcPr>
          <w:p w:rsidR="0076684C" w:rsidRPr="003D7993" w:rsidRDefault="0076684C" w:rsidP="0062275E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3D7993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Иванова Марина Вячеславовна, </w:t>
            </w:r>
            <w:r w:rsidRPr="001265B2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заместитель директора по учебно- воспитательной работе (отделение общего образования)</w:t>
            </w:r>
            <w:r>
              <w:t xml:space="preserve"> </w:t>
            </w:r>
            <w:r w:rsidRPr="001265B2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СПБ ГБНО</w:t>
            </w:r>
            <w:r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У «</w:t>
            </w:r>
            <w:r w:rsidRPr="001265B2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Санкт-Петербургский музыкальный лицей</w:t>
            </w:r>
            <w:r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»</w:t>
            </w:r>
          </w:p>
        </w:tc>
      </w:tr>
    </w:tbl>
    <w:p w:rsidR="0076684C" w:rsidRDefault="0076684C" w:rsidP="0076684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6684C" w:rsidRDefault="0076684C" w:rsidP="0076684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6684C" w:rsidRDefault="0076684C" w:rsidP="0076684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6684C" w:rsidRDefault="0076684C" w:rsidP="0076684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6684C" w:rsidRDefault="0076684C" w:rsidP="0076684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6684C" w:rsidRDefault="0076684C" w:rsidP="0076684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6684C" w:rsidRDefault="0076684C" w:rsidP="0076684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6684C" w:rsidRDefault="0076684C" w:rsidP="0076684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6684C" w:rsidRDefault="0076684C" w:rsidP="0076684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6684C" w:rsidRDefault="0076684C" w:rsidP="0076684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6684C" w:rsidRDefault="0076684C" w:rsidP="0076684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6684C" w:rsidRDefault="0076684C" w:rsidP="0076684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6684C" w:rsidRDefault="0076684C" w:rsidP="0076684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53DF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В рамках </w:t>
      </w:r>
      <w:r>
        <w:rPr>
          <w:rFonts w:ascii="Times New Roman" w:hAnsi="Times New Roman" w:cs="Times New Roman"/>
          <w:bCs/>
          <w:sz w:val="26"/>
          <w:szCs w:val="26"/>
        </w:rPr>
        <w:t>конференции будут проведены мастер-классы</w:t>
      </w:r>
      <w:r w:rsidR="00E16D9C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6"/>
          <w:szCs w:val="26"/>
        </w:rPr>
        <w:t>вебинар</w:t>
      </w:r>
      <w:proofErr w:type="spellEnd"/>
      <w:r w:rsidR="00E16D9C">
        <w:rPr>
          <w:rFonts w:ascii="Times New Roman" w:hAnsi="Times New Roman" w:cs="Times New Roman"/>
          <w:bCs/>
          <w:sz w:val="26"/>
          <w:szCs w:val="26"/>
        </w:rPr>
        <w:t xml:space="preserve">  и</w:t>
      </w:r>
      <w:proofErr w:type="gramEnd"/>
      <w:r w:rsidR="00E16D9C">
        <w:rPr>
          <w:rFonts w:ascii="Times New Roman" w:hAnsi="Times New Roman" w:cs="Times New Roman"/>
          <w:bCs/>
          <w:sz w:val="26"/>
          <w:szCs w:val="26"/>
        </w:rPr>
        <w:t xml:space="preserve"> тренинг-игра</w:t>
      </w:r>
      <w:r>
        <w:rPr>
          <w:rFonts w:ascii="Times New Roman" w:hAnsi="Times New Roman" w:cs="Times New Roman"/>
          <w:bCs/>
          <w:sz w:val="26"/>
          <w:szCs w:val="26"/>
        </w:rPr>
        <w:t>:</w:t>
      </w:r>
    </w:p>
    <w:p w:rsidR="0076684C" w:rsidRDefault="0076684C" w:rsidP="0076684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  <w:gridCol w:w="60"/>
        <w:gridCol w:w="243"/>
        <w:gridCol w:w="4994"/>
      </w:tblGrid>
      <w:tr w:rsidR="0076684C" w:rsidTr="004A4303">
        <w:trPr>
          <w:jc w:val="center"/>
        </w:trPr>
        <w:tc>
          <w:tcPr>
            <w:tcW w:w="4897" w:type="dxa"/>
            <w:shd w:val="clear" w:color="auto" w:fill="0000FF"/>
          </w:tcPr>
          <w:p w:rsidR="0076684C" w:rsidRPr="00C11EAC" w:rsidRDefault="0076684C" w:rsidP="0062275E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11E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КАК ГЕЙМИФИЦИРОВАТЬ ЗАНЯТИЕ</w:t>
            </w:r>
          </w:p>
        </w:tc>
        <w:tc>
          <w:tcPr>
            <w:tcW w:w="303" w:type="dxa"/>
            <w:gridSpan w:val="2"/>
            <w:shd w:val="clear" w:color="auto" w:fill="FFFFFF"/>
          </w:tcPr>
          <w:p w:rsidR="0076684C" w:rsidRDefault="0076684C" w:rsidP="0062275E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94" w:type="dxa"/>
            <w:shd w:val="clear" w:color="auto" w:fill="0000FF"/>
          </w:tcPr>
          <w:p w:rsidR="0076684C" w:rsidRPr="001C7946" w:rsidRDefault="0076684C" w:rsidP="0076684C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11E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КАК ГЕЙМИФИЦИРОВАТЬ ЗАНЯТИЕ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 ЦИФРОВОЙ СРЕДЕ</w:t>
            </w:r>
          </w:p>
        </w:tc>
      </w:tr>
      <w:tr w:rsidR="0076684C" w:rsidTr="004A4303">
        <w:trPr>
          <w:jc w:val="center"/>
        </w:trPr>
        <w:tc>
          <w:tcPr>
            <w:tcW w:w="4897" w:type="dxa"/>
            <w:shd w:val="clear" w:color="auto" w:fill="FBE4D5" w:themeFill="accent2" w:themeFillTint="33"/>
          </w:tcPr>
          <w:p w:rsidR="0076684C" w:rsidRPr="00C11EAC" w:rsidRDefault="0076684C" w:rsidP="0076684C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C11E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 xml:space="preserve">Что такое </w:t>
            </w:r>
            <w:proofErr w:type="spellStart"/>
            <w:r w:rsidRPr="00C11E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геймификация</w:t>
            </w:r>
            <w:proofErr w:type="spellEnd"/>
            <w:r w:rsidRPr="00C11E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?</w:t>
            </w:r>
          </w:p>
          <w:p w:rsidR="0076684C" w:rsidRPr="00C11EAC" w:rsidRDefault="0076684C" w:rsidP="0076684C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C11E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 xml:space="preserve">Основные механики </w:t>
            </w:r>
            <w:proofErr w:type="spellStart"/>
            <w:r w:rsidRPr="00C11E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геймификации</w:t>
            </w:r>
            <w:proofErr w:type="spellEnd"/>
            <w:r w:rsidRPr="00C11E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.</w:t>
            </w:r>
          </w:p>
          <w:p w:rsidR="0076684C" w:rsidRDefault="0076684C" w:rsidP="0076684C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1E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 xml:space="preserve">Фрагмент занятия с использованием средств </w:t>
            </w:r>
            <w:proofErr w:type="spellStart"/>
            <w:r w:rsidRPr="00C11E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геймификации</w:t>
            </w:r>
            <w:proofErr w:type="spellEnd"/>
            <w:r w:rsidRPr="00C11E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.</w:t>
            </w:r>
          </w:p>
        </w:tc>
        <w:tc>
          <w:tcPr>
            <w:tcW w:w="303" w:type="dxa"/>
            <w:gridSpan w:val="2"/>
          </w:tcPr>
          <w:p w:rsidR="0076684C" w:rsidRDefault="0076684C" w:rsidP="0062275E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94" w:type="dxa"/>
            <w:shd w:val="clear" w:color="auto" w:fill="FBE4D5" w:themeFill="accent2" w:themeFillTint="33"/>
          </w:tcPr>
          <w:p w:rsidR="0076684C" w:rsidRPr="00094F22" w:rsidRDefault="0076684C" w:rsidP="007668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094F22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 xml:space="preserve">Доступные цифровые инструменты, которые позволяют реализовать игровые механики в синхронном и асинхронном обучении. </w:t>
            </w:r>
          </w:p>
          <w:p w:rsidR="0076684C" w:rsidRPr="00254253" w:rsidRDefault="0076684C" w:rsidP="0076684C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094F22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Создание игрового элемента с помощью цифрового инструмента для проведения занятия.</w:t>
            </w:r>
          </w:p>
        </w:tc>
      </w:tr>
      <w:tr w:rsidR="0076684C" w:rsidTr="004A4303">
        <w:trPr>
          <w:jc w:val="center"/>
        </w:trPr>
        <w:tc>
          <w:tcPr>
            <w:tcW w:w="4897" w:type="dxa"/>
            <w:shd w:val="clear" w:color="auto" w:fill="FFFFCC"/>
          </w:tcPr>
          <w:p w:rsidR="0076684C" w:rsidRPr="00C11EAC" w:rsidRDefault="0076684C" w:rsidP="0062275E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C11EAC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Жирнов</w:t>
            </w:r>
            <w:proofErr w:type="spellEnd"/>
            <w:r w:rsidRPr="00C11EAC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Владислав В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а</w:t>
            </w:r>
            <w:r w:rsidRPr="00C11EAC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лерьевич</w:t>
            </w:r>
            <w:r w:rsidRPr="00C11E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, педагог дополнительного образования ГАУ ДО «Астраханский областной центр развития творчества»</w:t>
            </w:r>
            <w:r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,</w:t>
            </w:r>
            <w:r w:rsidRPr="00C11EA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 xml:space="preserve"> творческое объединение «Немецкий с удовольствием»</w:t>
            </w:r>
          </w:p>
        </w:tc>
        <w:tc>
          <w:tcPr>
            <w:tcW w:w="303" w:type="dxa"/>
            <w:gridSpan w:val="2"/>
          </w:tcPr>
          <w:p w:rsidR="0076684C" w:rsidRDefault="0076684C" w:rsidP="0062275E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94" w:type="dxa"/>
            <w:shd w:val="clear" w:color="auto" w:fill="FFFFCC"/>
          </w:tcPr>
          <w:p w:rsidR="0076684C" w:rsidRDefault="0076684C" w:rsidP="0062275E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E945B6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Олейникова</w:t>
            </w:r>
            <w:proofErr w:type="spellEnd"/>
            <w:r w:rsidRPr="00E945B6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Наталья Владимировна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:rsidR="0076684C" w:rsidRPr="001C7946" w:rsidRDefault="0076684C" w:rsidP="0062275E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proofErr w:type="gramStart"/>
            <w:r w:rsidRPr="00E945B6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начальник</w:t>
            </w:r>
            <w:proofErr w:type="gramEnd"/>
            <w:r w:rsidRPr="00E945B6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 xml:space="preserve"> отдела электронного образования и мониторинга качества обучения ФГБОУ ВО «Астраханский государственный университет</w:t>
            </w:r>
            <w:r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 xml:space="preserve"> им. В. Н. Татищева</w:t>
            </w:r>
            <w:r w:rsidRPr="00E945B6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»</w:t>
            </w:r>
          </w:p>
        </w:tc>
      </w:tr>
      <w:tr w:rsidR="00E16D9C" w:rsidTr="004A4303">
        <w:trPr>
          <w:jc w:val="center"/>
        </w:trPr>
        <w:tc>
          <w:tcPr>
            <w:tcW w:w="4957" w:type="dxa"/>
            <w:gridSpan w:val="2"/>
            <w:shd w:val="clear" w:color="auto" w:fill="0000FF"/>
          </w:tcPr>
          <w:p w:rsidR="00E16D9C" w:rsidRDefault="00E16D9C" w:rsidP="0062275E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C79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«ДРУГ ДЕТЕЙ»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</w:t>
            </w:r>
            <w:r w:rsidRPr="001C79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СОВЕТНИК ДИРЕКТОРА ПО ВОСПИТАНИЮ</w:t>
            </w:r>
          </w:p>
        </w:tc>
        <w:tc>
          <w:tcPr>
            <w:tcW w:w="243" w:type="dxa"/>
            <w:shd w:val="clear" w:color="auto" w:fill="auto"/>
          </w:tcPr>
          <w:p w:rsidR="00E16D9C" w:rsidRDefault="00E16D9C" w:rsidP="0062275E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94" w:type="dxa"/>
            <w:shd w:val="clear" w:color="auto" w:fill="0000FF"/>
          </w:tcPr>
          <w:p w:rsidR="00E16D9C" w:rsidRPr="00E16D9C" w:rsidRDefault="00E16D9C" w:rsidP="00E16D9C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6D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ТРЕН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ИНГ-ИГРА «КЛАССИКИ ПЕДАГОГИКИ»</w:t>
            </w:r>
          </w:p>
        </w:tc>
      </w:tr>
      <w:tr w:rsidR="00E16D9C" w:rsidTr="004A4303">
        <w:trPr>
          <w:jc w:val="center"/>
        </w:trPr>
        <w:tc>
          <w:tcPr>
            <w:tcW w:w="4957" w:type="dxa"/>
            <w:gridSpan w:val="2"/>
            <w:shd w:val="clear" w:color="auto" w:fill="FBE4D5" w:themeFill="accent2" w:themeFillTint="33"/>
          </w:tcPr>
          <w:p w:rsidR="00E16D9C" w:rsidRPr="001C7946" w:rsidRDefault="00E16D9C" w:rsidP="0076684C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1C7946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В чём разница между советником по воспитанию и заместителем директора по воспитательной работе?</w:t>
            </w:r>
          </w:p>
          <w:p w:rsidR="00E16D9C" w:rsidRDefault="00E16D9C" w:rsidP="0076684C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1C7946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Новые варианты развития и форматы общения.</w:t>
            </w:r>
          </w:p>
          <w:p w:rsidR="00E16D9C" w:rsidRPr="001C7946" w:rsidRDefault="00E16D9C" w:rsidP="0076684C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1C7946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Трансляция традиционных ценностей через новые реалии: опыт успешной работы.</w:t>
            </w:r>
          </w:p>
        </w:tc>
        <w:tc>
          <w:tcPr>
            <w:tcW w:w="243" w:type="dxa"/>
            <w:shd w:val="clear" w:color="auto" w:fill="auto"/>
          </w:tcPr>
          <w:p w:rsidR="00E16D9C" w:rsidRDefault="00E16D9C" w:rsidP="00E16D9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94" w:type="dxa"/>
            <w:shd w:val="clear" w:color="auto" w:fill="FBE4D5" w:themeFill="accent2" w:themeFillTint="33"/>
            <w:vAlign w:val="center"/>
          </w:tcPr>
          <w:p w:rsidR="00E16D9C" w:rsidRPr="00E16D9C" w:rsidRDefault="00E16D9C" w:rsidP="00E16D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 xml:space="preserve">Игра </w:t>
            </w:r>
            <w:r w:rsidRPr="00E16D9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направлен</w:t>
            </w:r>
            <w:r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а</w:t>
            </w:r>
            <w:r w:rsidRPr="00E16D9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 xml:space="preserve"> на развитие профессиональных компетенций педагога через решени</w:t>
            </w:r>
            <w:r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е</w:t>
            </w:r>
            <w:r w:rsidRPr="00E16D9C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 xml:space="preserve"> педагогических задач.</w:t>
            </w:r>
          </w:p>
        </w:tc>
      </w:tr>
      <w:tr w:rsidR="00E16D9C" w:rsidTr="004A4303">
        <w:trPr>
          <w:jc w:val="center"/>
        </w:trPr>
        <w:tc>
          <w:tcPr>
            <w:tcW w:w="4957" w:type="dxa"/>
            <w:gridSpan w:val="2"/>
            <w:shd w:val="clear" w:color="auto" w:fill="FFFFCC"/>
          </w:tcPr>
          <w:p w:rsidR="00E16D9C" w:rsidRPr="00E945B6" w:rsidRDefault="00E16D9C" w:rsidP="00DD52E2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proofErr w:type="spellStart"/>
            <w:r w:rsidRPr="001C7946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Айталиев</w:t>
            </w:r>
            <w:proofErr w:type="spellEnd"/>
            <w:r w:rsidRPr="001C7946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C7946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Радмир</w:t>
            </w:r>
            <w:proofErr w:type="spellEnd"/>
            <w:r w:rsidRPr="001C7946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1C7946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Альдингалиевич</w:t>
            </w:r>
            <w:proofErr w:type="spellEnd"/>
            <w:r w:rsidRPr="001C7946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 xml:space="preserve">, советник директора по воспитанию и работе с детскими объединениями МКОУ </w:t>
            </w:r>
            <w:proofErr w:type="spellStart"/>
            <w:r w:rsidRPr="001C7946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Порошинская</w:t>
            </w:r>
            <w:proofErr w:type="spellEnd"/>
            <w:r w:rsidRPr="001C7946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 xml:space="preserve"> СОШ (Российская Федерация, Уральский федеральный округ, Свердловская обл., </w:t>
            </w:r>
            <w:proofErr w:type="spellStart"/>
            <w:r w:rsidRPr="001C7946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Камышловский</w:t>
            </w:r>
            <w:proofErr w:type="spellEnd"/>
            <w:r w:rsidRPr="001C7946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 xml:space="preserve"> р-н,</w:t>
            </w:r>
            <w:r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 xml:space="preserve"> </w:t>
            </w:r>
            <w:r w:rsidRPr="001C7946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 xml:space="preserve">п/о </w:t>
            </w:r>
            <w:proofErr w:type="spellStart"/>
            <w:r w:rsidRPr="001C7946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Порошино</w:t>
            </w:r>
            <w:proofErr w:type="spellEnd"/>
            <w:r w:rsidRPr="001C7946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)</w:t>
            </w:r>
          </w:p>
        </w:tc>
        <w:tc>
          <w:tcPr>
            <w:tcW w:w="243" w:type="dxa"/>
            <w:shd w:val="clear" w:color="auto" w:fill="auto"/>
          </w:tcPr>
          <w:p w:rsidR="00E16D9C" w:rsidRPr="00E945B6" w:rsidRDefault="00E16D9C" w:rsidP="0062275E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</w:p>
        </w:tc>
        <w:tc>
          <w:tcPr>
            <w:tcW w:w="4994" w:type="dxa"/>
            <w:shd w:val="clear" w:color="auto" w:fill="FFFFCC"/>
          </w:tcPr>
          <w:p w:rsidR="00E16D9C" w:rsidRDefault="00E16D9C" w:rsidP="00877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r w:rsidRPr="008777BF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Ведерникова Екатерина Сергеевна</w:t>
            </w:r>
            <w:r w:rsidRPr="008777BF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 xml:space="preserve">, </w:t>
            </w:r>
            <w:r w:rsidR="008777BF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р</w:t>
            </w:r>
            <w:r w:rsidR="008777BF" w:rsidRPr="008777BF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уководитель службы воспитательной работы,</w:t>
            </w:r>
            <w:r w:rsidR="008777BF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 xml:space="preserve"> </w:t>
            </w:r>
            <w:r w:rsidR="008777BF" w:rsidRPr="008777BF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преподаватель</w:t>
            </w:r>
            <w:r w:rsidR="008777BF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 xml:space="preserve"> ГАПОУ АО «Астраханский социально-педагогический колледж»</w:t>
            </w:r>
            <w:r w:rsidR="00DD52E2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 xml:space="preserve">, </w:t>
            </w:r>
            <w:r w:rsidR="00DD52E2" w:rsidRPr="00DD52E2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действительный член совета по развитию компетенций и образовательных технологий Ассоциации «ЭССИ»</w:t>
            </w:r>
          </w:p>
          <w:p w:rsidR="00E16D9C" w:rsidRPr="00E945B6" w:rsidRDefault="00E16D9C" w:rsidP="00DD52E2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</w:pPr>
            <w:proofErr w:type="spellStart"/>
            <w:r w:rsidRPr="008777BF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Арманская</w:t>
            </w:r>
            <w:proofErr w:type="spellEnd"/>
            <w:r w:rsidRPr="008777BF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Ольга </w:t>
            </w:r>
            <w:r w:rsidR="008777BF" w:rsidRPr="008777BF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Владимировна</w:t>
            </w:r>
            <w:r w:rsidR="008777BF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 xml:space="preserve">, </w:t>
            </w:r>
            <w:r w:rsidR="008777BF" w:rsidRPr="008777BF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председатель совета по развитию компетенций и образовательных технологий Ассоциации «ЭССИ»</w:t>
            </w:r>
            <w:r w:rsidR="00DD52E2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 xml:space="preserve">, </w:t>
            </w:r>
            <w:r w:rsidR="00DD52E2" w:rsidRPr="00DD52E2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тренер-преподаватель</w:t>
            </w:r>
          </w:p>
        </w:tc>
      </w:tr>
    </w:tbl>
    <w:p w:rsidR="0076684C" w:rsidRDefault="0076684C" w:rsidP="0076684C">
      <w:pPr>
        <w:pStyle w:val="a3"/>
        <w:spacing w:before="0" w:beforeAutospacing="0" w:after="0" w:afterAutospacing="0"/>
        <w:ind w:right="63"/>
        <w:jc w:val="center"/>
        <w:rPr>
          <w:b/>
          <w:color w:val="0000FF"/>
          <w:sz w:val="26"/>
          <w:szCs w:val="26"/>
        </w:rPr>
      </w:pPr>
    </w:p>
    <w:p w:rsidR="0076684C" w:rsidRPr="00D80297" w:rsidRDefault="0076684C" w:rsidP="0076684C">
      <w:pPr>
        <w:pStyle w:val="a3"/>
        <w:spacing w:before="0" w:beforeAutospacing="0" w:after="0" w:afterAutospacing="0"/>
        <w:ind w:right="63"/>
        <w:jc w:val="center"/>
        <w:rPr>
          <w:b/>
          <w:color w:val="0000FF"/>
          <w:sz w:val="26"/>
          <w:szCs w:val="26"/>
        </w:rPr>
      </w:pPr>
      <w:r w:rsidRPr="00D80297">
        <w:rPr>
          <w:b/>
          <w:color w:val="0000FF"/>
          <w:sz w:val="26"/>
          <w:szCs w:val="26"/>
        </w:rPr>
        <w:t>Требования к оформлению статей</w:t>
      </w:r>
    </w:p>
    <w:p w:rsidR="0076684C" w:rsidRDefault="0076684C" w:rsidP="0076684C">
      <w:pPr>
        <w:pStyle w:val="a3"/>
        <w:spacing w:before="0" w:beforeAutospacing="0" w:after="0" w:afterAutospacing="0"/>
        <w:ind w:right="63"/>
        <w:jc w:val="both"/>
        <w:rPr>
          <w:b/>
          <w:color w:val="000000"/>
        </w:rPr>
      </w:pPr>
    </w:p>
    <w:p w:rsidR="0076684C" w:rsidRPr="00D80297" w:rsidRDefault="0076684C" w:rsidP="00766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297">
        <w:rPr>
          <w:rFonts w:ascii="Times New Roman" w:hAnsi="Times New Roman" w:cs="Times New Roman"/>
          <w:color w:val="000000"/>
          <w:sz w:val="26"/>
          <w:szCs w:val="26"/>
        </w:rPr>
        <w:t>К участию в конференции принимаются статьи, соответств</w:t>
      </w:r>
      <w:r>
        <w:rPr>
          <w:rFonts w:ascii="Times New Roman" w:hAnsi="Times New Roman" w:cs="Times New Roman"/>
          <w:color w:val="000000"/>
          <w:sz w:val="26"/>
          <w:szCs w:val="26"/>
        </w:rPr>
        <w:t>ующие тематике конференции, объё</w:t>
      </w:r>
      <w:r w:rsidRPr="00D80297">
        <w:rPr>
          <w:rFonts w:ascii="Times New Roman" w:hAnsi="Times New Roman" w:cs="Times New Roman"/>
          <w:color w:val="000000"/>
          <w:sz w:val="26"/>
          <w:szCs w:val="26"/>
        </w:rPr>
        <w:t xml:space="preserve">мом не менее 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D80297">
        <w:rPr>
          <w:rFonts w:ascii="Times New Roman" w:hAnsi="Times New Roman" w:cs="Times New Roman"/>
          <w:color w:val="000000"/>
          <w:sz w:val="26"/>
          <w:szCs w:val="26"/>
        </w:rPr>
        <w:t xml:space="preserve"> страниц, выполненные как индивидуально, так и авторским коллективом.</w:t>
      </w:r>
    </w:p>
    <w:p w:rsidR="0076684C" w:rsidRDefault="0076684C" w:rsidP="00766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2C88">
        <w:rPr>
          <w:rFonts w:ascii="Times New Roman" w:hAnsi="Times New Roman" w:cs="Times New Roman"/>
          <w:color w:val="000000"/>
          <w:sz w:val="26"/>
          <w:szCs w:val="26"/>
        </w:rPr>
        <w:lastRenderedPageBreak/>
        <w:t>Язык конференции – русский, английский.</w:t>
      </w:r>
    </w:p>
    <w:p w:rsidR="0076684C" w:rsidRPr="00D80297" w:rsidRDefault="0076684C" w:rsidP="00766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297">
        <w:rPr>
          <w:rFonts w:ascii="Times New Roman" w:hAnsi="Times New Roman" w:cs="Times New Roman"/>
          <w:color w:val="000000"/>
          <w:sz w:val="26"/>
          <w:szCs w:val="26"/>
        </w:rPr>
        <w:t xml:space="preserve">Статьи должны быть выполнены в текстовом редакторе MS </w:t>
      </w:r>
      <w:proofErr w:type="spellStart"/>
      <w:r w:rsidRPr="00D80297">
        <w:rPr>
          <w:rFonts w:ascii="Times New Roman" w:hAnsi="Times New Roman" w:cs="Times New Roman"/>
          <w:color w:val="000000"/>
          <w:sz w:val="26"/>
          <w:szCs w:val="26"/>
        </w:rPr>
        <w:t>Word</w:t>
      </w:r>
      <w:proofErr w:type="spellEnd"/>
      <w:r w:rsidRPr="00D80297">
        <w:rPr>
          <w:rFonts w:ascii="Times New Roman" w:hAnsi="Times New Roman" w:cs="Times New Roman"/>
          <w:color w:val="000000"/>
          <w:sz w:val="26"/>
          <w:szCs w:val="26"/>
        </w:rPr>
        <w:t xml:space="preserve"> 2003-2013 и отредактированы по следующим параметрам:</w:t>
      </w:r>
    </w:p>
    <w:p w:rsidR="0076684C" w:rsidRPr="00D80297" w:rsidRDefault="0076684C" w:rsidP="0076684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80297">
        <w:rPr>
          <w:rFonts w:ascii="Times New Roman" w:hAnsi="Times New Roman" w:cs="Times New Roman"/>
          <w:color w:val="000000"/>
          <w:sz w:val="26"/>
          <w:szCs w:val="26"/>
        </w:rPr>
        <w:t>формат</w:t>
      </w:r>
      <w:proofErr w:type="gramEnd"/>
      <w:r w:rsidRPr="00D80297">
        <w:rPr>
          <w:rFonts w:ascii="Times New Roman" w:hAnsi="Times New Roman" w:cs="Times New Roman"/>
          <w:color w:val="000000"/>
          <w:sz w:val="26"/>
          <w:szCs w:val="26"/>
        </w:rPr>
        <w:t xml:space="preserve"> листа А4 (210х297 мм);</w:t>
      </w:r>
    </w:p>
    <w:p w:rsidR="0076684C" w:rsidRPr="00D80297" w:rsidRDefault="0076684C" w:rsidP="0076684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80297">
        <w:rPr>
          <w:rFonts w:ascii="Times New Roman" w:hAnsi="Times New Roman" w:cs="Times New Roman"/>
          <w:color w:val="000000"/>
          <w:sz w:val="26"/>
          <w:szCs w:val="26"/>
        </w:rPr>
        <w:t>все</w:t>
      </w:r>
      <w:proofErr w:type="gramEnd"/>
      <w:r w:rsidRPr="00D80297">
        <w:rPr>
          <w:rFonts w:ascii="Times New Roman" w:hAnsi="Times New Roman" w:cs="Times New Roman"/>
          <w:color w:val="000000"/>
          <w:sz w:val="26"/>
          <w:szCs w:val="26"/>
        </w:rPr>
        <w:t xml:space="preserve"> поля по 2,5 см;</w:t>
      </w:r>
    </w:p>
    <w:p w:rsidR="0076684C" w:rsidRPr="00D80297" w:rsidRDefault="0076684C" w:rsidP="0076684C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proofErr w:type="gramStart"/>
      <w:r w:rsidRPr="00D80297">
        <w:rPr>
          <w:sz w:val="26"/>
          <w:szCs w:val="26"/>
        </w:rPr>
        <w:t>шрифт</w:t>
      </w:r>
      <w:proofErr w:type="gramEnd"/>
      <w:r w:rsidRPr="00D80297">
        <w:rPr>
          <w:sz w:val="26"/>
          <w:szCs w:val="26"/>
        </w:rPr>
        <w:t xml:space="preserve"> </w:t>
      </w:r>
      <w:proofErr w:type="spellStart"/>
      <w:r w:rsidRPr="00D80297">
        <w:rPr>
          <w:sz w:val="26"/>
          <w:szCs w:val="26"/>
        </w:rPr>
        <w:t>Times</w:t>
      </w:r>
      <w:proofErr w:type="spellEnd"/>
      <w:r w:rsidRPr="00D80297">
        <w:rPr>
          <w:sz w:val="26"/>
          <w:szCs w:val="26"/>
        </w:rPr>
        <w:t xml:space="preserve"> </w:t>
      </w:r>
      <w:proofErr w:type="spellStart"/>
      <w:r w:rsidRPr="00D80297">
        <w:rPr>
          <w:sz w:val="26"/>
          <w:szCs w:val="26"/>
        </w:rPr>
        <w:t>New</w:t>
      </w:r>
      <w:proofErr w:type="spellEnd"/>
      <w:r w:rsidRPr="00D80297">
        <w:rPr>
          <w:sz w:val="26"/>
          <w:szCs w:val="26"/>
        </w:rPr>
        <w:t xml:space="preserve"> </w:t>
      </w:r>
      <w:proofErr w:type="spellStart"/>
      <w:r w:rsidRPr="00D80297">
        <w:rPr>
          <w:sz w:val="26"/>
          <w:szCs w:val="26"/>
        </w:rPr>
        <w:t>Roman</w:t>
      </w:r>
      <w:proofErr w:type="spellEnd"/>
      <w:r w:rsidRPr="00D80297">
        <w:rPr>
          <w:sz w:val="26"/>
          <w:szCs w:val="26"/>
        </w:rPr>
        <w:t>;</w:t>
      </w:r>
    </w:p>
    <w:p w:rsidR="0076684C" w:rsidRDefault="0076684C" w:rsidP="0076684C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proofErr w:type="gramStart"/>
      <w:r w:rsidRPr="00D80297">
        <w:rPr>
          <w:sz w:val="26"/>
          <w:szCs w:val="26"/>
        </w:rPr>
        <w:t>кегль</w:t>
      </w:r>
      <w:proofErr w:type="gramEnd"/>
      <w:r w:rsidRPr="00D80297">
        <w:rPr>
          <w:sz w:val="26"/>
          <w:szCs w:val="26"/>
        </w:rPr>
        <w:t xml:space="preserve"> 14, межстрочный интервал - одинарный;</w:t>
      </w:r>
    </w:p>
    <w:p w:rsidR="0076684C" w:rsidRPr="00112C88" w:rsidRDefault="0076684C" w:rsidP="0076684C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proofErr w:type="gramStart"/>
      <w:r w:rsidRPr="00112C88">
        <w:rPr>
          <w:sz w:val="26"/>
          <w:szCs w:val="26"/>
        </w:rPr>
        <w:t>выравнивание</w:t>
      </w:r>
      <w:proofErr w:type="gramEnd"/>
      <w:r w:rsidRPr="00112C88">
        <w:rPr>
          <w:sz w:val="26"/>
          <w:szCs w:val="26"/>
        </w:rPr>
        <w:t xml:space="preserve"> по ширине страницы, абзацный отступ 1,25 см;</w:t>
      </w:r>
    </w:p>
    <w:p w:rsidR="0076684C" w:rsidRPr="00D80297" w:rsidRDefault="0076684C" w:rsidP="0076684C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proofErr w:type="gramStart"/>
      <w:r w:rsidRPr="00D80297">
        <w:rPr>
          <w:sz w:val="26"/>
          <w:szCs w:val="26"/>
        </w:rPr>
        <w:t>название</w:t>
      </w:r>
      <w:proofErr w:type="gramEnd"/>
      <w:r w:rsidRPr="00D80297">
        <w:rPr>
          <w:sz w:val="26"/>
          <w:szCs w:val="26"/>
        </w:rPr>
        <w:t xml:space="preserve"> статьи, фамилия автора (</w:t>
      </w:r>
      <w:proofErr w:type="spellStart"/>
      <w:r w:rsidRPr="00D80297">
        <w:rPr>
          <w:sz w:val="26"/>
          <w:szCs w:val="26"/>
        </w:rPr>
        <w:t>ов</w:t>
      </w:r>
      <w:proofErr w:type="spellEnd"/>
      <w:r w:rsidRPr="00D80297">
        <w:rPr>
          <w:sz w:val="26"/>
          <w:szCs w:val="26"/>
        </w:rPr>
        <w:t>)</w:t>
      </w:r>
      <w:r w:rsidRPr="00D80297">
        <w:rPr>
          <w:color w:val="000000"/>
          <w:sz w:val="26"/>
          <w:szCs w:val="26"/>
        </w:rPr>
        <w:t>,</w:t>
      </w:r>
      <w:r w:rsidRPr="00D80297">
        <w:rPr>
          <w:sz w:val="26"/>
          <w:szCs w:val="26"/>
        </w:rPr>
        <w:t xml:space="preserve"> инициалы,</w:t>
      </w:r>
      <w:r w:rsidRPr="00D80297">
        <w:rPr>
          <w:color w:val="000000"/>
          <w:sz w:val="26"/>
          <w:szCs w:val="26"/>
        </w:rPr>
        <w:t xml:space="preserve"> полное название организации, город, страна </w:t>
      </w:r>
      <w:r w:rsidRPr="00D80297">
        <w:rPr>
          <w:sz w:val="26"/>
          <w:szCs w:val="26"/>
        </w:rPr>
        <w:t>должны быть представлены как на русском, так и на английском языках (см. образец);</w:t>
      </w:r>
    </w:p>
    <w:p w:rsidR="0076684C" w:rsidRPr="00D80297" w:rsidRDefault="0076684C" w:rsidP="0076684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80297">
        <w:rPr>
          <w:rFonts w:ascii="Times New Roman" w:hAnsi="Times New Roman" w:cs="Times New Roman"/>
          <w:color w:val="000000"/>
          <w:sz w:val="26"/>
          <w:szCs w:val="26"/>
        </w:rPr>
        <w:t>каждая</w:t>
      </w:r>
      <w:proofErr w:type="gramEnd"/>
      <w:r w:rsidRPr="00D80297">
        <w:rPr>
          <w:rFonts w:ascii="Times New Roman" w:hAnsi="Times New Roman" w:cs="Times New Roman"/>
          <w:color w:val="000000"/>
          <w:sz w:val="26"/>
          <w:szCs w:val="26"/>
        </w:rPr>
        <w:t xml:space="preserve"> статья должна быть снабжена краткой аннотацией на русском </w:t>
      </w:r>
      <w:r w:rsidRPr="00D80297">
        <w:rPr>
          <w:rFonts w:ascii="Times New Roman" w:hAnsi="Times New Roman" w:cs="Times New Roman"/>
          <w:sz w:val="26"/>
          <w:szCs w:val="26"/>
        </w:rPr>
        <w:t>и английском языках</w:t>
      </w:r>
      <w:r w:rsidRPr="00D80297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Pr="00D80297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используемый шрифт – полужирный, размер шрифта – 12 </w:t>
      </w:r>
      <w:proofErr w:type="spellStart"/>
      <w:r w:rsidRPr="00D80297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пт</w:t>
      </w:r>
      <w:proofErr w:type="spellEnd"/>
      <w:r w:rsidRPr="00D80297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объё</w:t>
      </w:r>
      <w:r w:rsidRPr="00D80297">
        <w:rPr>
          <w:rFonts w:ascii="Times New Roman" w:hAnsi="Times New Roman" w:cs="Times New Roman"/>
          <w:color w:val="000000"/>
          <w:sz w:val="26"/>
          <w:szCs w:val="26"/>
        </w:rPr>
        <w:t>м не менее 3 строк);</w:t>
      </w:r>
    </w:p>
    <w:p w:rsidR="0076684C" w:rsidRPr="00D80297" w:rsidRDefault="0076684C" w:rsidP="0076684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80297">
        <w:rPr>
          <w:rFonts w:ascii="Times New Roman" w:hAnsi="Times New Roman" w:cs="Times New Roman"/>
          <w:color w:val="000000"/>
          <w:sz w:val="26"/>
          <w:szCs w:val="26"/>
        </w:rPr>
        <w:t>к</w:t>
      </w:r>
      <w:proofErr w:type="gramEnd"/>
      <w:r w:rsidRPr="00D80297">
        <w:rPr>
          <w:rFonts w:ascii="Times New Roman" w:hAnsi="Times New Roman" w:cs="Times New Roman"/>
          <w:color w:val="000000"/>
          <w:sz w:val="26"/>
          <w:szCs w:val="26"/>
        </w:rPr>
        <w:t xml:space="preserve"> каждой статье должны быть даны ключевые слова на русском </w:t>
      </w:r>
      <w:r w:rsidRPr="00D80297">
        <w:rPr>
          <w:rFonts w:ascii="Times New Roman" w:hAnsi="Times New Roman" w:cs="Times New Roman"/>
          <w:sz w:val="26"/>
          <w:szCs w:val="26"/>
        </w:rPr>
        <w:t>и английском языках</w:t>
      </w:r>
      <w:r w:rsidRPr="00D80297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Pr="00D80297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используемый шрифт – полужирный, размер шрифта – 12 </w:t>
      </w:r>
      <w:proofErr w:type="spellStart"/>
      <w:r w:rsidRPr="00D80297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пт</w:t>
      </w:r>
      <w:proofErr w:type="spellEnd"/>
      <w:r w:rsidRPr="00D80297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)</w:t>
      </w:r>
      <w:r w:rsidRPr="00D80297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76684C" w:rsidRPr="00D80297" w:rsidRDefault="0076684C" w:rsidP="0076684C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proofErr w:type="gramStart"/>
      <w:r w:rsidRPr="00D80297">
        <w:rPr>
          <w:sz w:val="26"/>
          <w:szCs w:val="26"/>
        </w:rPr>
        <w:t>список</w:t>
      </w:r>
      <w:proofErr w:type="gramEnd"/>
      <w:r w:rsidRPr="00D80297">
        <w:rPr>
          <w:sz w:val="26"/>
          <w:szCs w:val="26"/>
        </w:rPr>
        <w:t xml:space="preserve"> литературы помещается в конце статьи, оформляется в соответствии с </w:t>
      </w:r>
      <w:r w:rsidRPr="00D80297">
        <w:rPr>
          <w:color w:val="000000"/>
          <w:sz w:val="26"/>
          <w:szCs w:val="26"/>
        </w:rPr>
        <w:t xml:space="preserve">ГОСТ 7.1-2003 и ГОСТ Р 7.01-2008 </w:t>
      </w:r>
      <w:r w:rsidRPr="00D80297">
        <w:rPr>
          <w:sz w:val="26"/>
          <w:szCs w:val="26"/>
        </w:rPr>
        <w:t>и приводится в алфавитном порядке. При описании статей из журналов или сборников обязательно указываются страницы, на которых помещена статья;</w:t>
      </w:r>
    </w:p>
    <w:p w:rsidR="0076684C" w:rsidRPr="00D80297" w:rsidRDefault="0076684C" w:rsidP="0076684C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proofErr w:type="gramStart"/>
      <w:r w:rsidRPr="00D80297">
        <w:rPr>
          <w:sz w:val="26"/>
          <w:szCs w:val="26"/>
        </w:rPr>
        <w:t>в</w:t>
      </w:r>
      <w:proofErr w:type="gramEnd"/>
      <w:r w:rsidRPr="00D80297">
        <w:rPr>
          <w:sz w:val="26"/>
          <w:szCs w:val="26"/>
        </w:rPr>
        <w:t xml:space="preserve"> тексте статьи ссылки на литературные источники помещаются в квадратные скобки, например, [4] или [1, c.33].</w:t>
      </w:r>
    </w:p>
    <w:p w:rsidR="0076684C" w:rsidRDefault="0076684C" w:rsidP="0076684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12C88">
        <w:rPr>
          <w:color w:val="000000"/>
        </w:rPr>
        <w:t>Имя файла, отправляемого по Е-</w:t>
      </w:r>
      <w:proofErr w:type="spellStart"/>
      <w:r w:rsidRPr="00112C88">
        <w:rPr>
          <w:color w:val="000000"/>
        </w:rPr>
        <w:t>mail</w:t>
      </w:r>
      <w:proofErr w:type="spellEnd"/>
      <w:r w:rsidRPr="00112C88">
        <w:rPr>
          <w:color w:val="000000"/>
        </w:rPr>
        <w:t xml:space="preserve">, соответствует фамилии и инициалам первого автора, например: Иванов И. </w:t>
      </w:r>
      <w:proofErr w:type="spellStart"/>
      <w:r w:rsidRPr="00112C88">
        <w:rPr>
          <w:color w:val="000000"/>
        </w:rPr>
        <w:t>И._статья</w:t>
      </w:r>
      <w:proofErr w:type="spellEnd"/>
      <w:r w:rsidRPr="00112C88">
        <w:rPr>
          <w:color w:val="000000"/>
        </w:rPr>
        <w:t xml:space="preserve">. Файл с заявкой должен называться по фамилии первого автора – Иванов И. </w:t>
      </w:r>
      <w:proofErr w:type="spellStart"/>
      <w:r w:rsidRPr="00112C88">
        <w:rPr>
          <w:color w:val="000000"/>
        </w:rPr>
        <w:t>И._заявка</w:t>
      </w:r>
      <w:proofErr w:type="spellEnd"/>
      <w:r w:rsidRPr="00112C88">
        <w:rPr>
          <w:color w:val="000000"/>
        </w:rPr>
        <w:t xml:space="preserve">. Оплаченная квитанция присылается в отсканированном виде и должна называться Иванов И. </w:t>
      </w:r>
      <w:proofErr w:type="spellStart"/>
      <w:r w:rsidRPr="00112C88">
        <w:rPr>
          <w:color w:val="000000"/>
        </w:rPr>
        <w:t>И._квитанция</w:t>
      </w:r>
      <w:proofErr w:type="spellEnd"/>
      <w:r w:rsidRPr="00112C88">
        <w:rPr>
          <w:color w:val="000000"/>
        </w:rPr>
        <w:t>.</w:t>
      </w:r>
    </w:p>
    <w:p w:rsidR="0076684C" w:rsidRDefault="0076684C" w:rsidP="0076684C">
      <w:pPr>
        <w:pStyle w:val="Default"/>
        <w:jc w:val="center"/>
        <w:rPr>
          <w:b/>
          <w:color w:val="0000FF"/>
          <w:sz w:val="26"/>
          <w:szCs w:val="26"/>
        </w:rPr>
      </w:pPr>
    </w:p>
    <w:p w:rsidR="0076684C" w:rsidRPr="00D80297" w:rsidRDefault="0076684C" w:rsidP="0076684C">
      <w:pPr>
        <w:pStyle w:val="Default"/>
        <w:jc w:val="center"/>
        <w:rPr>
          <w:b/>
          <w:color w:val="0000FF"/>
          <w:sz w:val="26"/>
          <w:szCs w:val="26"/>
        </w:rPr>
      </w:pPr>
      <w:r w:rsidRPr="00D80297">
        <w:rPr>
          <w:b/>
          <w:color w:val="0000FF"/>
          <w:sz w:val="26"/>
          <w:szCs w:val="26"/>
        </w:rPr>
        <w:t>Образец оформления статьи</w:t>
      </w:r>
    </w:p>
    <w:p w:rsidR="0076684C" w:rsidRDefault="0076684C" w:rsidP="0076684C">
      <w:pPr>
        <w:pStyle w:val="Default"/>
        <w:jc w:val="both"/>
        <w:rPr>
          <w:b/>
        </w:rPr>
      </w:pPr>
    </w:p>
    <w:p w:rsidR="0076684C" w:rsidRDefault="0076684C" w:rsidP="0076684C">
      <w:pPr>
        <w:pStyle w:val="Default"/>
        <w:jc w:val="center"/>
        <w:rPr>
          <w:b/>
        </w:rPr>
      </w:pPr>
      <w:r>
        <w:rPr>
          <w:b/>
        </w:rPr>
        <w:t xml:space="preserve">ИННОВАЦИОННЫЕ ПРОЦЕССЫ В ВЫСШЕМ ОБРАЗОВАНИИ: ПРОБЛЕМЫ </w:t>
      </w:r>
    </w:p>
    <w:p w:rsidR="0076684C" w:rsidRDefault="0076684C" w:rsidP="0076684C">
      <w:pPr>
        <w:pStyle w:val="Default"/>
        <w:jc w:val="center"/>
        <w:rPr>
          <w:b/>
          <w:sz w:val="23"/>
          <w:szCs w:val="23"/>
        </w:rPr>
      </w:pPr>
      <w:r>
        <w:rPr>
          <w:b/>
        </w:rPr>
        <w:t>И ВЕКТОРЫ РАЗВИТИЯ</w:t>
      </w:r>
      <w:r>
        <w:t xml:space="preserve"> (название статьи)</w:t>
      </w:r>
    </w:p>
    <w:p w:rsidR="0076684C" w:rsidRPr="000F5303" w:rsidRDefault="0076684C" w:rsidP="0076684C">
      <w:pPr>
        <w:pStyle w:val="Default"/>
        <w:jc w:val="center"/>
        <w:rPr>
          <w:b/>
          <w:i/>
        </w:rPr>
      </w:pPr>
      <w:r>
        <w:rPr>
          <w:b/>
          <w:i/>
        </w:rPr>
        <w:t>И. А. Романов</w:t>
      </w:r>
    </w:p>
    <w:p w:rsidR="0076684C" w:rsidRPr="00A47B4E" w:rsidRDefault="0076684C" w:rsidP="0076684C">
      <w:pPr>
        <w:pStyle w:val="Default"/>
        <w:jc w:val="center"/>
        <w:rPr>
          <w:b/>
          <w:i/>
        </w:rPr>
      </w:pPr>
      <w:r w:rsidRPr="00A47B4E">
        <w:rPr>
          <w:i/>
        </w:rPr>
        <w:t>ФГБОУ ВО «Астраханский государственный университет</w:t>
      </w:r>
      <w:r>
        <w:rPr>
          <w:i/>
        </w:rPr>
        <w:t xml:space="preserve"> им. В. Н. Татищева</w:t>
      </w:r>
      <w:r w:rsidRPr="00A47B4E">
        <w:rPr>
          <w:i/>
        </w:rPr>
        <w:t>»,</w:t>
      </w:r>
    </w:p>
    <w:p w:rsidR="0076684C" w:rsidRPr="00A47B4E" w:rsidRDefault="0076684C" w:rsidP="0076684C">
      <w:pPr>
        <w:pStyle w:val="Default"/>
        <w:jc w:val="center"/>
        <w:rPr>
          <w:i/>
        </w:rPr>
      </w:pPr>
      <w:r w:rsidRPr="00A47B4E">
        <w:rPr>
          <w:i/>
        </w:rPr>
        <w:t>Россия</w:t>
      </w:r>
      <w:r>
        <w:rPr>
          <w:i/>
        </w:rPr>
        <w:t>, Астрахань</w:t>
      </w:r>
    </w:p>
    <w:p w:rsidR="0076684C" w:rsidRPr="00A47B4E" w:rsidRDefault="0076684C" w:rsidP="0076684C">
      <w:pPr>
        <w:pStyle w:val="Default"/>
        <w:jc w:val="both"/>
        <w:rPr>
          <w:i/>
        </w:rPr>
      </w:pPr>
    </w:p>
    <w:p w:rsidR="0076684C" w:rsidRPr="00A47B4E" w:rsidRDefault="0076684C" w:rsidP="0076684C">
      <w:pPr>
        <w:pStyle w:val="Default"/>
        <w:ind w:firstLine="709"/>
        <w:jc w:val="both"/>
        <w:rPr>
          <w:i/>
        </w:rPr>
      </w:pPr>
      <w:r w:rsidRPr="00A47B4E">
        <w:rPr>
          <w:b/>
          <w:i/>
        </w:rPr>
        <w:t>Аннотация</w:t>
      </w:r>
      <w:r>
        <w:rPr>
          <w:b/>
          <w:i/>
        </w:rPr>
        <w:t>:</w:t>
      </w:r>
      <w:r w:rsidRPr="00A47B4E">
        <w:rPr>
          <w:i/>
        </w:rPr>
        <w:t xml:space="preserve"> (на русском языке)</w:t>
      </w:r>
      <w:r>
        <w:rPr>
          <w:i/>
        </w:rPr>
        <w:t>.</w:t>
      </w:r>
    </w:p>
    <w:p w:rsidR="0076684C" w:rsidRPr="00A47B4E" w:rsidRDefault="0076684C" w:rsidP="0076684C">
      <w:pPr>
        <w:pStyle w:val="Default"/>
        <w:ind w:firstLine="709"/>
        <w:jc w:val="both"/>
        <w:rPr>
          <w:i/>
        </w:rPr>
      </w:pPr>
      <w:r w:rsidRPr="00A47B4E">
        <w:rPr>
          <w:b/>
          <w:i/>
        </w:rPr>
        <w:t xml:space="preserve">Ключевые слова: </w:t>
      </w:r>
      <w:r w:rsidRPr="00A47B4E">
        <w:rPr>
          <w:i/>
        </w:rPr>
        <w:t>(на русском языке)</w:t>
      </w:r>
      <w:r>
        <w:rPr>
          <w:i/>
        </w:rPr>
        <w:t>.</w:t>
      </w:r>
    </w:p>
    <w:p w:rsidR="0076684C" w:rsidRDefault="0076684C" w:rsidP="0076684C">
      <w:pPr>
        <w:pStyle w:val="Default"/>
        <w:ind w:firstLine="709"/>
        <w:jc w:val="both"/>
        <w:rPr>
          <w:i/>
          <w:sz w:val="23"/>
          <w:szCs w:val="23"/>
        </w:rPr>
      </w:pPr>
    </w:p>
    <w:p w:rsidR="0076684C" w:rsidRDefault="0076684C" w:rsidP="0076684C">
      <w:pPr>
        <w:pStyle w:val="Default"/>
        <w:jc w:val="both"/>
        <w:rPr>
          <w:b/>
          <w:i/>
          <w:sz w:val="23"/>
          <w:szCs w:val="23"/>
        </w:rPr>
      </w:pPr>
    </w:p>
    <w:p w:rsidR="0076684C" w:rsidRDefault="0076684C" w:rsidP="0076684C">
      <w:pPr>
        <w:pStyle w:val="Default"/>
        <w:jc w:val="center"/>
        <w:rPr>
          <w:b/>
          <w:lang w:val="en-US"/>
        </w:rPr>
      </w:pPr>
      <w:r w:rsidRPr="00F64E2A">
        <w:rPr>
          <w:b/>
          <w:lang w:val="en-US"/>
        </w:rPr>
        <w:t xml:space="preserve">INNOVATIVE PROCESSES IN HIGHER EDUCATION: PROBLEMS </w:t>
      </w:r>
    </w:p>
    <w:p w:rsidR="0076684C" w:rsidRPr="00F64E2A" w:rsidRDefault="0076684C" w:rsidP="0076684C">
      <w:pPr>
        <w:pStyle w:val="Default"/>
        <w:jc w:val="center"/>
        <w:rPr>
          <w:b/>
          <w:sz w:val="23"/>
          <w:szCs w:val="23"/>
          <w:lang w:val="en-US"/>
        </w:rPr>
      </w:pPr>
      <w:r w:rsidRPr="00F64E2A">
        <w:rPr>
          <w:b/>
          <w:lang w:val="en-US"/>
        </w:rPr>
        <w:t xml:space="preserve">AND VECTORS OF DEVELOPMENT </w:t>
      </w:r>
      <w:r w:rsidRPr="00F64E2A">
        <w:rPr>
          <w:lang w:val="en-US"/>
        </w:rPr>
        <w:t>(</w:t>
      </w:r>
      <w:r>
        <w:t>название</w:t>
      </w:r>
      <w:r w:rsidRPr="00F64E2A">
        <w:rPr>
          <w:lang w:val="en-US"/>
        </w:rPr>
        <w:t xml:space="preserve"> </w:t>
      </w:r>
      <w:r>
        <w:t>статьи</w:t>
      </w:r>
      <w:r w:rsidRPr="00F64E2A">
        <w:rPr>
          <w:lang w:val="en-US"/>
        </w:rPr>
        <w:t>)</w:t>
      </w:r>
    </w:p>
    <w:p w:rsidR="0076684C" w:rsidRPr="001A0221" w:rsidRDefault="0076684C" w:rsidP="0076684C">
      <w:pPr>
        <w:pStyle w:val="Default"/>
        <w:jc w:val="center"/>
        <w:rPr>
          <w:b/>
          <w:i/>
          <w:sz w:val="23"/>
          <w:szCs w:val="23"/>
          <w:lang w:val="en-US"/>
        </w:rPr>
      </w:pPr>
      <w:r>
        <w:rPr>
          <w:b/>
          <w:i/>
          <w:lang w:val="en-US"/>
        </w:rPr>
        <w:t>I</w:t>
      </w:r>
      <w:r w:rsidRPr="00112C88">
        <w:rPr>
          <w:b/>
          <w:i/>
          <w:lang w:val="en-US"/>
        </w:rPr>
        <w:t>.</w:t>
      </w:r>
      <w:r>
        <w:rPr>
          <w:b/>
          <w:i/>
          <w:lang w:val="en-US"/>
        </w:rPr>
        <w:t xml:space="preserve"> A</w:t>
      </w:r>
      <w:r w:rsidRPr="001A0221">
        <w:rPr>
          <w:b/>
          <w:i/>
          <w:lang w:val="en-US"/>
        </w:rPr>
        <w:t xml:space="preserve">. </w:t>
      </w:r>
      <w:r>
        <w:rPr>
          <w:b/>
          <w:i/>
          <w:lang w:val="en-US"/>
        </w:rPr>
        <w:t>Romanov</w:t>
      </w:r>
    </w:p>
    <w:p w:rsidR="0076684C" w:rsidRPr="00B61F0D" w:rsidRDefault="0076684C" w:rsidP="0076684C">
      <w:pPr>
        <w:pStyle w:val="Default"/>
        <w:jc w:val="center"/>
        <w:rPr>
          <w:i/>
          <w:lang w:val="en-US"/>
        </w:rPr>
      </w:pPr>
      <w:proofErr w:type="spellStart"/>
      <w:r w:rsidRPr="00F64E2A">
        <w:rPr>
          <w:i/>
          <w:lang w:val="en-US"/>
        </w:rPr>
        <w:t>Tatishchev</w:t>
      </w:r>
      <w:proofErr w:type="spellEnd"/>
      <w:r w:rsidRPr="00F64E2A">
        <w:rPr>
          <w:i/>
          <w:lang w:val="en-US"/>
        </w:rPr>
        <w:t xml:space="preserve"> Astrakhan State University</w:t>
      </w:r>
      <w:r w:rsidRPr="00B61F0D">
        <w:rPr>
          <w:i/>
          <w:lang w:val="en-US"/>
        </w:rPr>
        <w:t>,</w:t>
      </w:r>
    </w:p>
    <w:p w:rsidR="0076684C" w:rsidRPr="009927E3" w:rsidRDefault="0076684C" w:rsidP="0076684C">
      <w:pPr>
        <w:pStyle w:val="Default"/>
        <w:jc w:val="center"/>
        <w:rPr>
          <w:b/>
          <w:i/>
        </w:rPr>
      </w:pPr>
      <w:r w:rsidRPr="00A47B4E">
        <w:rPr>
          <w:i/>
          <w:lang w:val="en-US"/>
        </w:rPr>
        <w:t>Russia</w:t>
      </w:r>
      <w:r w:rsidRPr="009927E3">
        <w:rPr>
          <w:i/>
        </w:rPr>
        <w:t xml:space="preserve">, </w:t>
      </w:r>
      <w:r w:rsidRPr="00A47B4E">
        <w:rPr>
          <w:i/>
          <w:lang w:val="en-US"/>
        </w:rPr>
        <w:t>Astrakhan</w:t>
      </w:r>
    </w:p>
    <w:p w:rsidR="0076684C" w:rsidRPr="009927E3" w:rsidRDefault="0076684C" w:rsidP="0076684C">
      <w:pPr>
        <w:pStyle w:val="Default"/>
        <w:jc w:val="both"/>
        <w:rPr>
          <w:b/>
          <w:i/>
        </w:rPr>
      </w:pPr>
    </w:p>
    <w:p w:rsidR="0076684C" w:rsidRPr="009927E3" w:rsidRDefault="0076684C" w:rsidP="0076684C">
      <w:pPr>
        <w:pStyle w:val="Default"/>
        <w:ind w:firstLine="709"/>
        <w:jc w:val="both"/>
        <w:rPr>
          <w:b/>
          <w:i/>
        </w:rPr>
      </w:pPr>
      <w:r w:rsidRPr="00A47B4E">
        <w:rPr>
          <w:b/>
          <w:i/>
          <w:lang w:val="en-US"/>
        </w:rPr>
        <w:t>Abstract</w:t>
      </w:r>
      <w:r w:rsidRPr="009927E3">
        <w:rPr>
          <w:b/>
          <w:i/>
        </w:rPr>
        <w:t xml:space="preserve">: </w:t>
      </w:r>
      <w:r w:rsidRPr="009927E3">
        <w:rPr>
          <w:i/>
        </w:rPr>
        <w:t>(</w:t>
      </w:r>
      <w:r w:rsidRPr="00A47B4E">
        <w:rPr>
          <w:i/>
        </w:rPr>
        <w:t>на</w:t>
      </w:r>
      <w:r w:rsidRPr="009927E3">
        <w:rPr>
          <w:i/>
        </w:rPr>
        <w:t xml:space="preserve"> </w:t>
      </w:r>
      <w:r w:rsidRPr="00A47B4E">
        <w:rPr>
          <w:i/>
        </w:rPr>
        <w:t>английском</w:t>
      </w:r>
      <w:r w:rsidRPr="009927E3">
        <w:rPr>
          <w:i/>
        </w:rPr>
        <w:t xml:space="preserve"> </w:t>
      </w:r>
      <w:r w:rsidRPr="00A47B4E">
        <w:rPr>
          <w:i/>
        </w:rPr>
        <w:t>языке</w:t>
      </w:r>
      <w:r w:rsidRPr="009927E3">
        <w:rPr>
          <w:i/>
        </w:rPr>
        <w:t>)</w:t>
      </w:r>
    </w:p>
    <w:p w:rsidR="0076684C" w:rsidRPr="00015521" w:rsidRDefault="0076684C" w:rsidP="0076684C">
      <w:pPr>
        <w:pStyle w:val="Default"/>
        <w:spacing w:line="360" w:lineRule="auto"/>
        <w:ind w:firstLine="709"/>
        <w:jc w:val="both"/>
        <w:rPr>
          <w:b/>
          <w:i/>
        </w:rPr>
      </w:pPr>
      <w:r w:rsidRPr="00A47B4E">
        <w:rPr>
          <w:b/>
          <w:i/>
          <w:lang w:val="en-US"/>
        </w:rPr>
        <w:t>Keywords</w:t>
      </w:r>
      <w:r w:rsidRPr="00015521">
        <w:rPr>
          <w:b/>
          <w:i/>
        </w:rPr>
        <w:t xml:space="preserve">: </w:t>
      </w:r>
      <w:r w:rsidRPr="00015521">
        <w:rPr>
          <w:i/>
        </w:rPr>
        <w:t>(</w:t>
      </w:r>
      <w:r w:rsidRPr="00A47B4E">
        <w:rPr>
          <w:i/>
        </w:rPr>
        <w:t>на</w:t>
      </w:r>
      <w:r w:rsidRPr="00015521">
        <w:rPr>
          <w:i/>
        </w:rPr>
        <w:t xml:space="preserve"> </w:t>
      </w:r>
      <w:r w:rsidRPr="00A47B4E">
        <w:rPr>
          <w:i/>
        </w:rPr>
        <w:t>английском</w:t>
      </w:r>
      <w:r w:rsidRPr="00015521">
        <w:rPr>
          <w:i/>
        </w:rPr>
        <w:t xml:space="preserve"> </w:t>
      </w:r>
      <w:r w:rsidRPr="00A47B4E">
        <w:rPr>
          <w:i/>
        </w:rPr>
        <w:t>языке</w:t>
      </w:r>
      <w:r w:rsidRPr="00015521">
        <w:rPr>
          <w:i/>
        </w:rPr>
        <w:t>)</w:t>
      </w:r>
    </w:p>
    <w:p w:rsidR="0076684C" w:rsidRPr="00015521" w:rsidRDefault="0076684C" w:rsidP="0076684C">
      <w:pPr>
        <w:pStyle w:val="Default"/>
        <w:ind w:firstLine="709"/>
        <w:jc w:val="both"/>
        <w:rPr>
          <w:sz w:val="28"/>
          <w:szCs w:val="28"/>
        </w:rPr>
      </w:pPr>
      <w:r w:rsidRPr="00A47B4E">
        <w:rPr>
          <w:sz w:val="28"/>
          <w:szCs w:val="28"/>
        </w:rPr>
        <w:t>Текст</w:t>
      </w:r>
      <w:r w:rsidRPr="00112C88">
        <w:rPr>
          <w:sz w:val="28"/>
          <w:szCs w:val="28"/>
        </w:rPr>
        <w:t xml:space="preserve"> </w:t>
      </w:r>
      <w:r w:rsidRPr="00A47B4E">
        <w:rPr>
          <w:sz w:val="28"/>
          <w:szCs w:val="28"/>
        </w:rPr>
        <w:t>статьи</w:t>
      </w:r>
      <w:r w:rsidRPr="00112C88">
        <w:rPr>
          <w:sz w:val="28"/>
          <w:szCs w:val="28"/>
        </w:rPr>
        <w:t xml:space="preserve">… </w:t>
      </w:r>
      <w:r w:rsidRPr="00A47B4E">
        <w:rPr>
          <w:sz w:val="28"/>
          <w:szCs w:val="28"/>
        </w:rPr>
        <w:t>Текст</w:t>
      </w:r>
      <w:r w:rsidRPr="00112C88">
        <w:rPr>
          <w:sz w:val="28"/>
          <w:szCs w:val="28"/>
        </w:rPr>
        <w:t xml:space="preserve"> </w:t>
      </w:r>
      <w:r w:rsidRPr="00A47B4E">
        <w:rPr>
          <w:sz w:val="28"/>
          <w:szCs w:val="28"/>
        </w:rPr>
        <w:t>статьи</w:t>
      </w:r>
      <w:r w:rsidRPr="00112C88">
        <w:rPr>
          <w:sz w:val="28"/>
          <w:szCs w:val="28"/>
        </w:rPr>
        <w:t xml:space="preserve">… </w:t>
      </w:r>
      <w:r w:rsidRPr="00A47B4E">
        <w:rPr>
          <w:sz w:val="28"/>
          <w:szCs w:val="28"/>
        </w:rPr>
        <w:t>Текст</w:t>
      </w:r>
      <w:r w:rsidRPr="00112C88">
        <w:rPr>
          <w:sz w:val="28"/>
          <w:szCs w:val="28"/>
        </w:rPr>
        <w:t xml:space="preserve"> </w:t>
      </w:r>
      <w:r w:rsidRPr="00A47B4E">
        <w:rPr>
          <w:sz w:val="28"/>
          <w:szCs w:val="28"/>
        </w:rPr>
        <w:t>статьи</w:t>
      </w:r>
      <w:r w:rsidRPr="00112C88">
        <w:rPr>
          <w:sz w:val="28"/>
          <w:szCs w:val="28"/>
        </w:rPr>
        <w:t xml:space="preserve">… </w:t>
      </w:r>
      <w:r w:rsidRPr="00A47B4E">
        <w:rPr>
          <w:sz w:val="28"/>
          <w:szCs w:val="28"/>
        </w:rPr>
        <w:t>Текст</w:t>
      </w:r>
      <w:r w:rsidRPr="00112C88">
        <w:rPr>
          <w:sz w:val="28"/>
          <w:szCs w:val="28"/>
        </w:rPr>
        <w:t xml:space="preserve"> </w:t>
      </w:r>
      <w:r w:rsidRPr="00A47B4E">
        <w:rPr>
          <w:sz w:val="28"/>
          <w:szCs w:val="28"/>
        </w:rPr>
        <w:t>статьи</w:t>
      </w:r>
      <w:r w:rsidRPr="00112C88">
        <w:rPr>
          <w:sz w:val="28"/>
          <w:szCs w:val="28"/>
        </w:rPr>
        <w:t xml:space="preserve">… </w:t>
      </w:r>
      <w:r w:rsidRPr="00A47B4E">
        <w:rPr>
          <w:sz w:val="28"/>
          <w:szCs w:val="28"/>
        </w:rPr>
        <w:t>Текст</w:t>
      </w:r>
      <w:r w:rsidRPr="00112C88">
        <w:rPr>
          <w:sz w:val="28"/>
          <w:szCs w:val="28"/>
        </w:rPr>
        <w:t xml:space="preserve"> </w:t>
      </w:r>
      <w:r w:rsidRPr="00A47B4E">
        <w:rPr>
          <w:sz w:val="28"/>
          <w:szCs w:val="28"/>
        </w:rPr>
        <w:t>статьи</w:t>
      </w:r>
      <w:r w:rsidRPr="00112C88">
        <w:rPr>
          <w:sz w:val="28"/>
          <w:szCs w:val="28"/>
        </w:rPr>
        <w:t xml:space="preserve">… </w:t>
      </w:r>
      <w:r w:rsidRPr="00A47B4E">
        <w:rPr>
          <w:sz w:val="28"/>
          <w:szCs w:val="28"/>
        </w:rPr>
        <w:t>Текст</w:t>
      </w:r>
      <w:r w:rsidRPr="00112C88">
        <w:rPr>
          <w:sz w:val="28"/>
          <w:szCs w:val="28"/>
        </w:rPr>
        <w:t xml:space="preserve"> </w:t>
      </w:r>
      <w:r w:rsidRPr="00A47B4E">
        <w:rPr>
          <w:sz w:val="28"/>
          <w:szCs w:val="28"/>
        </w:rPr>
        <w:t>статьи</w:t>
      </w:r>
      <w:r w:rsidRPr="00112C88">
        <w:rPr>
          <w:sz w:val="28"/>
          <w:szCs w:val="28"/>
        </w:rPr>
        <w:t xml:space="preserve">… </w:t>
      </w:r>
      <w:r w:rsidRPr="00A47B4E">
        <w:rPr>
          <w:sz w:val="28"/>
          <w:szCs w:val="28"/>
        </w:rPr>
        <w:t>Текст</w:t>
      </w:r>
      <w:r w:rsidRPr="00112C88">
        <w:rPr>
          <w:sz w:val="28"/>
          <w:szCs w:val="28"/>
        </w:rPr>
        <w:t xml:space="preserve"> </w:t>
      </w:r>
      <w:r w:rsidRPr="00A47B4E">
        <w:rPr>
          <w:sz w:val="28"/>
          <w:szCs w:val="28"/>
        </w:rPr>
        <w:t>статьи</w:t>
      </w:r>
      <w:r w:rsidRPr="00112C88">
        <w:rPr>
          <w:sz w:val="28"/>
          <w:szCs w:val="28"/>
        </w:rPr>
        <w:t xml:space="preserve">… </w:t>
      </w:r>
      <w:r w:rsidRPr="00A47B4E">
        <w:rPr>
          <w:sz w:val="28"/>
          <w:szCs w:val="28"/>
        </w:rPr>
        <w:t>Текст</w:t>
      </w:r>
      <w:r w:rsidRPr="00112C88">
        <w:rPr>
          <w:sz w:val="28"/>
          <w:szCs w:val="28"/>
        </w:rPr>
        <w:t xml:space="preserve"> </w:t>
      </w:r>
      <w:r w:rsidRPr="00A47B4E">
        <w:rPr>
          <w:sz w:val="28"/>
          <w:szCs w:val="28"/>
        </w:rPr>
        <w:t>статьи</w:t>
      </w:r>
      <w:r w:rsidRPr="00112C88">
        <w:rPr>
          <w:sz w:val="28"/>
          <w:szCs w:val="28"/>
        </w:rPr>
        <w:t xml:space="preserve">… </w:t>
      </w:r>
      <w:r w:rsidRPr="00A47B4E">
        <w:rPr>
          <w:sz w:val="28"/>
          <w:szCs w:val="28"/>
        </w:rPr>
        <w:t>Текст</w:t>
      </w:r>
      <w:r w:rsidRPr="00112C88">
        <w:rPr>
          <w:sz w:val="28"/>
          <w:szCs w:val="28"/>
        </w:rPr>
        <w:t xml:space="preserve"> </w:t>
      </w:r>
      <w:r w:rsidRPr="00A47B4E">
        <w:rPr>
          <w:sz w:val="28"/>
          <w:szCs w:val="28"/>
        </w:rPr>
        <w:t>статьи</w:t>
      </w:r>
      <w:r w:rsidRPr="00112C88">
        <w:rPr>
          <w:sz w:val="28"/>
          <w:szCs w:val="28"/>
        </w:rPr>
        <w:t xml:space="preserve">… </w:t>
      </w:r>
      <w:r w:rsidRPr="00A47B4E">
        <w:rPr>
          <w:sz w:val="28"/>
          <w:szCs w:val="28"/>
        </w:rPr>
        <w:t>Текст</w:t>
      </w:r>
      <w:r w:rsidRPr="00112C88">
        <w:rPr>
          <w:sz w:val="28"/>
          <w:szCs w:val="28"/>
        </w:rPr>
        <w:t xml:space="preserve"> </w:t>
      </w:r>
      <w:r w:rsidRPr="00A47B4E">
        <w:rPr>
          <w:sz w:val="28"/>
          <w:szCs w:val="28"/>
        </w:rPr>
        <w:t>статьи</w:t>
      </w:r>
      <w:r w:rsidRPr="00112C88">
        <w:rPr>
          <w:sz w:val="28"/>
          <w:szCs w:val="28"/>
        </w:rPr>
        <w:t xml:space="preserve">… </w:t>
      </w:r>
      <w:r w:rsidRPr="00A47B4E">
        <w:rPr>
          <w:sz w:val="28"/>
          <w:szCs w:val="28"/>
        </w:rPr>
        <w:t>Текст</w:t>
      </w:r>
      <w:r w:rsidRPr="00112C88">
        <w:rPr>
          <w:sz w:val="28"/>
          <w:szCs w:val="28"/>
        </w:rPr>
        <w:t xml:space="preserve"> </w:t>
      </w:r>
      <w:r w:rsidRPr="00A47B4E">
        <w:rPr>
          <w:sz w:val="28"/>
          <w:szCs w:val="28"/>
        </w:rPr>
        <w:t>статьи</w:t>
      </w:r>
      <w:r w:rsidRPr="00112C88">
        <w:rPr>
          <w:sz w:val="28"/>
          <w:szCs w:val="28"/>
        </w:rPr>
        <w:t xml:space="preserve">… </w:t>
      </w:r>
      <w:r w:rsidRPr="00A47B4E">
        <w:rPr>
          <w:sz w:val="28"/>
          <w:szCs w:val="28"/>
        </w:rPr>
        <w:t>Текст</w:t>
      </w:r>
      <w:r w:rsidRPr="00015521">
        <w:rPr>
          <w:sz w:val="28"/>
          <w:szCs w:val="28"/>
        </w:rPr>
        <w:t xml:space="preserve"> </w:t>
      </w:r>
      <w:r w:rsidRPr="00A47B4E">
        <w:rPr>
          <w:sz w:val="28"/>
          <w:szCs w:val="28"/>
        </w:rPr>
        <w:t>статьи</w:t>
      </w:r>
      <w:r w:rsidRPr="00015521">
        <w:rPr>
          <w:sz w:val="28"/>
          <w:szCs w:val="28"/>
        </w:rPr>
        <w:t>…</w:t>
      </w:r>
      <w:r w:rsidRPr="00112C88">
        <w:rPr>
          <w:sz w:val="28"/>
          <w:szCs w:val="28"/>
        </w:rPr>
        <w:t xml:space="preserve"> </w:t>
      </w:r>
      <w:r w:rsidRPr="00A47B4E">
        <w:rPr>
          <w:sz w:val="28"/>
          <w:szCs w:val="28"/>
        </w:rPr>
        <w:t>Текст</w:t>
      </w:r>
      <w:r w:rsidRPr="00015521">
        <w:rPr>
          <w:sz w:val="28"/>
          <w:szCs w:val="28"/>
        </w:rPr>
        <w:t xml:space="preserve"> </w:t>
      </w:r>
      <w:r w:rsidRPr="00A47B4E">
        <w:rPr>
          <w:sz w:val="28"/>
          <w:szCs w:val="28"/>
        </w:rPr>
        <w:t>статьи</w:t>
      </w:r>
      <w:r w:rsidRPr="00015521">
        <w:rPr>
          <w:sz w:val="28"/>
          <w:szCs w:val="28"/>
        </w:rPr>
        <w:t>…</w:t>
      </w:r>
      <w:r w:rsidRPr="00112C88">
        <w:rPr>
          <w:sz w:val="28"/>
          <w:szCs w:val="28"/>
        </w:rPr>
        <w:t xml:space="preserve"> </w:t>
      </w:r>
      <w:r w:rsidRPr="00A47B4E">
        <w:rPr>
          <w:sz w:val="28"/>
          <w:szCs w:val="28"/>
        </w:rPr>
        <w:t>Текст</w:t>
      </w:r>
      <w:r w:rsidRPr="00015521">
        <w:rPr>
          <w:sz w:val="28"/>
          <w:szCs w:val="28"/>
        </w:rPr>
        <w:t xml:space="preserve"> </w:t>
      </w:r>
      <w:r w:rsidRPr="00A47B4E">
        <w:rPr>
          <w:sz w:val="28"/>
          <w:szCs w:val="28"/>
        </w:rPr>
        <w:t>статьи</w:t>
      </w:r>
      <w:r w:rsidRPr="00015521">
        <w:rPr>
          <w:sz w:val="28"/>
          <w:szCs w:val="28"/>
        </w:rPr>
        <w:t>…</w:t>
      </w:r>
    </w:p>
    <w:p w:rsidR="008E77C8" w:rsidRDefault="008E77C8" w:rsidP="0076684C">
      <w:pPr>
        <w:pStyle w:val="Default"/>
        <w:spacing w:line="360" w:lineRule="auto"/>
        <w:jc w:val="center"/>
        <w:rPr>
          <w:b/>
          <w:color w:val="0000FF"/>
          <w:sz w:val="26"/>
          <w:szCs w:val="26"/>
        </w:rPr>
      </w:pPr>
    </w:p>
    <w:p w:rsidR="0076684C" w:rsidRPr="00D80297" w:rsidRDefault="0076684C" w:rsidP="0076684C">
      <w:pPr>
        <w:pStyle w:val="Default"/>
        <w:spacing w:line="360" w:lineRule="auto"/>
        <w:jc w:val="center"/>
        <w:rPr>
          <w:color w:val="0000FF"/>
          <w:sz w:val="26"/>
          <w:szCs w:val="26"/>
        </w:rPr>
      </w:pPr>
      <w:r w:rsidRPr="00D80297">
        <w:rPr>
          <w:b/>
          <w:color w:val="0000FF"/>
          <w:sz w:val="26"/>
          <w:szCs w:val="26"/>
        </w:rPr>
        <w:lastRenderedPageBreak/>
        <w:t>Образец</w:t>
      </w:r>
      <w:r w:rsidRPr="00015521">
        <w:rPr>
          <w:b/>
          <w:color w:val="0000FF"/>
          <w:sz w:val="26"/>
          <w:szCs w:val="26"/>
        </w:rPr>
        <w:t xml:space="preserve"> </w:t>
      </w:r>
      <w:r w:rsidRPr="00D80297">
        <w:rPr>
          <w:b/>
          <w:color w:val="0000FF"/>
          <w:sz w:val="26"/>
          <w:szCs w:val="26"/>
        </w:rPr>
        <w:t>оформления</w:t>
      </w:r>
      <w:r w:rsidRPr="00015521">
        <w:rPr>
          <w:b/>
          <w:color w:val="0000FF"/>
          <w:sz w:val="26"/>
          <w:szCs w:val="26"/>
        </w:rPr>
        <w:t xml:space="preserve"> </w:t>
      </w:r>
      <w:r w:rsidRPr="00D80297">
        <w:rPr>
          <w:b/>
          <w:color w:val="0000FF"/>
          <w:sz w:val="26"/>
          <w:szCs w:val="26"/>
        </w:rPr>
        <w:t>списка</w:t>
      </w:r>
      <w:r w:rsidRPr="00015521">
        <w:rPr>
          <w:b/>
          <w:color w:val="0000FF"/>
          <w:sz w:val="26"/>
          <w:szCs w:val="26"/>
        </w:rPr>
        <w:t xml:space="preserve"> </w:t>
      </w:r>
      <w:r w:rsidRPr="00D80297">
        <w:rPr>
          <w:b/>
          <w:color w:val="0000FF"/>
          <w:sz w:val="26"/>
          <w:szCs w:val="26"/>
        </w:rPr>
        <w:t>литературы</w:t>
      </w:r>
    </w:p>
    <w:p w:rsidR="0076684C" w:rsidRDefault="0076684C" w:rsidP="0076684C">
      <w:pPr>
        <w:pStyle w:val="Default"/>
        <w:ind w:firstLine="709"/>
        <w:jc w:val="both"/>
      </w:pPr>
      <w:r>
        <w:rPr>
          <w:b/>
          <w:bCs/>
        </w:rPr>
        <w:t>Литература</w:t>
      </w:r>
    </w:p>
    <w:p w:rsidR="0076684C" w:rsidRDefault="0076684C" w:rsidP="0076684C">
      <w:pPr>
        <w:pStyle w:val="Default"/>
        <w:ind w:firstLine="709"/>
        <w:jc w:val="both"/>
      </w:pPr>
      <w:r>
        <w:t xml:space="preserve">1. Иванов А.А. Инновации в сфере профессиональной подготовки: проблемы и решения. – Астрахань: Издательство «Астраханский издательский дом», 2021. – 25 с. </w:t>
      </w:r>
    </w:p>
    <w:p w:rsidR="0076684C" w:rsidRDefault="0076684C" w:rsidP="0076684C">
      <w:pPr>
        <w:pStyle w:val="Default"/>
        <w:ind w:firstLine="709"/>
        <w:jc w:val="both"/>
      </w:pPr>
      <w:r>
        <w:t>2. Смирнов В. А. Применение инновационных технологий в образовательном процессе колледжа // Инновации в профессиональном образовании. – 2021. – № 2. – С. 5-6.</w:t>
      </w:r>
    </w:p>
    <w:p w:rsidR="0076684C" w:rsidRPr="00D80297" w:rsidRDefault="0076684C" w:rsidP="0076684C">
      <w:pPr>
        <w:pStyle w:val="Default"/>
        <w:jc w:val="center"/>
        <w:rPr>
          <w:color w:val="0000FF"/>
          <w:sz w:val="26"/>
          <w:szCs w:val="26"/>
        </w:rPr>
      </w:pPr>
      <w:r w:rsidRPr="00D80297">
        <w:rPr>
          <w:b/>
          <w:color w:val="0000FF"/>
          <w:sz w:val="26"/>
          <w:szCs w:val="26"/>
        </w:rPr>
        <w:t>Заявка на участие в конференции</w:t>
      </w:r>
    </w:p>
    <w:p w:rsidR="0076684C" w:rsidRPr="000777FB" w:rsidRDefault="0076684C" w:rsidP="0076684C">
      <w:pPr>
        <w:pStyle w:val="Default"/>
        <w:ind w:left="360"/>
        <w:jc w:val="both"/>
        <w:rPr>
          <w:color w:val="0000FF"/>
          <w:sz w:val="23"/>
          <w:szCs w:val="23"/>
        </w:rPr>
      </w:pPr>
    </w:p>
    <w:tbl>
      <w:tblPr>
        <w:tblW w:w="10080" w:type="dxa"/>
        <w:tblCellSpacing w:w="1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4"/>
        <w:gridCol w:w="4496"/>
      </w:tblGrid>
      <w:tr w:rsidR="0076684C" w:rsidRPr="000777FB" w:rsidTr="0062275E">
        <w:trPr>
          <w:tblCellSpacing w:w="15" w:type="dxa"/>
        </w:trPr>
        <w:tc>
          <w:tcPr>
            <w:tcW w:w="553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684C" w:rsidRPr="00C15A49" w:rsidRDefault="0076684C" w:rsidP="0062275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Фамилия Имя Отчество </w:t>
            </w:r>
          </w:p>
        </w:tc>
        <w:tc>
          <w:tcPr>
            <w:tcW w:w="44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84C" w:rsidRPr="000777FB" w:rsidRDefault="0076684C" w:rsidP="0062275E">
            <w:pPr>
              <w:spacing w:after="0" w:line="240" w:lineRule="auto"/>
              <w:ind w:left="1356" w:hanging="13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684C" w:rsidRPr="000777FB" w:rsidTr="0062275E">
        <w:trPr>
          <w:tblCellSpacing w:w="15" w:type="dxa"/>
        </w:trPr>
        <w:tc>
          <w:tcPr>
            <w:tcW w:w="553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684C" w:rsidRPr="00C15A49" w:rsidRDefault="0076684C" w:rsidP="0062275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Место работы (учёбы)</w:t>
            </w:r>
          </w:p>
        </w:tc>
        <w:tc>
          <w:tcPr>
            <w:tcW w:w="44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84C" w:rsidRPr="000777FB" w:rsidRDefault="0076684C" w:rsidP="00622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684C" w:rsidRPr="000777FB" w:rsidTr="0062275E">
        <w:trPr>
          <w:tblCellSpacing w:w="15" w:type="dxa"/>
        </w:trPr>
        <w:tc>
          <w:tcPr>
            <w:tcW w:w="553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684C" w:rsidRPr="00C15A49" w:rsidRDefault="0076684C" w:rsidP="0062275E">
            <w:pPr>
              <w:pStyle w:val="Default"/>
              <w:jc w:val="both"/>
            </w:pPr>
            <w:r w:rsidRPr="00C15A49">
              <w:t xml:space="preserve">Должность, учёная степень, звание </w:t>
            </w:r>
          </w:p>
          <w:p w:rsidR="0076684C" w:rsidRPr="00C15A49" w:rsidRDefault="0076684C" w:rsidP="0062275E">
            <w:pPr>
              <w:pStyle w:val="Default"/>
              <w:jc w:val="both"/>
            </w:pPr>
            <w:r w:rsidRPr="00C15A49">
              <w:t>(</w:t>
            </w:r>
            <w:proofErr w:type="gramStart"/>
            <w:r w:rsidRPr="00C15A49">
              <w:t>для</w:t>
            </w:r>
            <w:proofErr w:type="gramEnd"/>
            <w:r w:rsidRPr="00C15A49">
              <w:t xml:space="preserve"> студентов – курс, факультет</w:t>
            </w:r>
            <w:r>
              <w:t>, направление подготовки</w:t>
            </w:r>
            <w:r w:rsidRPr="00C15A49">
              <w:t xml:space="preserve">) </w:t>
            </w:r>
          </w:p>
        </w:tc>
        <w:tc>
          <w:tcPr>
            <w:tcW w:w="44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84C" w:rsidRPr="000777FB" w:rsidRDefault="0076684C" w:rsidP="00622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684C" w:rsidRPr="000777FB" w:rsidTr="0062275E">
        <w:trPr>
          <w:tblCellSpacing w:w="15" w:type="dxa"/>
        </w:trPr>
        <w:tc>
          <w:tcPr>
            <w:tcW w:w="553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684C" w:rsidRPr="00C15A49" w:rsidRDefault="0076684C" w:rsidP="0062275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44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84C" w:rsidRPr="000777FB" w:rsidRDefault="0076684C" w:rsidP="00622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684C" w:rsidRPr="000777FB" w:rsidTr="0062275E">
        <w:trPr>
          <w:tblCellSpacing w:w="15" w:type="dxa"/>
        </w:trPr>
        <w:tc>
          <w:tcPr>
            <w:tcW w:w="553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684C" w:rsidRPr="00C15A49" w:rsidRDefault="0076684C" w:rsidP="0062275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E-</w:t>
            </w:r>
            <w:proofErr w:type="spellStart"/>
            <w:r w:rsidRPr="00C1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mail</w:t>
            </w:r>
            <w:proofErr w:type="spellEnd"/>
            <w:r w:rsidRPr="00C1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84C" w:rsidRPr="000777FB" w:rsidRDefault="0076684C" w:rsidP="00622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684C" w:rsidRPr="000777FB" w:rsidTr="0062275E">
        <w:trPr>
          <w:tblCellSpacing w:w="15" w:type="dxa"/>
        </w:trPr>
        <w:tc>
          <w:tcPr>
            <w:tcW w:w="553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684C" w:rsidRPr="00C15A49" w:rsidRDefault="0076684C" w:rsidP="0062275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статьи </w:t>
            </w:r>
          </w:p>
        </w:tc>
        <w:tc>
          <w:tcPr>
            <w:tcW w:w="44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84C" w:rsidRPr="000777FB" w:rsidRDefault="0076684C" w:rsidP="00622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684C" w:rsidRPr="000777FB" w:rsidTr="0062275E">
        <w:trPr>
          <w:tblCellSpacing w:w="15" w:type="dxa"/>
        </w:trPr>
        <w:tc>
          <w:tcPr>
            <w:tcW w:w="553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684C" w:rsidRPr="00C15A49" w:rsidRDefault="0076684C" w:rsidP="0062275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Направление </w:t>
            </w:r>
          </w:p>
        </w:tc>
        <w:tc>
          <w:tcPr>
            <w:tcW w:w="44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84C" w:rsidRPr="000777FB" w:rsidRDefault="0076684C" w:rsidP="006227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684C" w:rsidRPr="000777FB" w:rsidTr="0062275E">
        <w:trPr>
          <w:tblCellSpacing w:w="15" w:type="dxa"/>
        </w:trPr>
        <w:tc>
          <w:tcPr>
            <w:tcW w:w="553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684C" w:rsidRPr="00C15A49" w:rsidRDefault="0076684C" w:rsidP="0062275E">
            <w:pPr>
              <w:pStyle w:val="Default"/>
              <w:rPr>
                <w:bCs/>
              </w:rPr>
            </w:pPr>
            <w:r w:rsidRPr="00C15A49">
              <w:t xml:space="preserve">Нужен ли сертификат </w:t>
            </w:r>
          </w:p>
        </w:tc>
        <w:tc>
          <w:tcPr>
            <w:tcW w:w="44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84C" w:rsidRPr="000777FB" w:rsidRDefault="0076684C" w:rsidP="00622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Да / Нет</w:t>
            </w:r>
          </w:p>
        </w:tc>
      </w:tr>
    </w:tbl>
    <w:p w:rsidR="0076684C" w:rsidRDefault="0076684C" w:rsidP="00766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pacing w:val="-2"/>
          <w:sz w:val="26"/>
          <w:szCs w:val="26"/>
        </w:rPr>
      </w:pPr>
    </w:p>
    <w:p w:rsidR="0076684C" w:rsidRPr="00D80297" w:rsidRDefault="0076684C" w:rsidP="00766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pacing w:val="-2"/>
          <w:sz w:val="26"/>
          <w:szCs w:val="26"/>
        </w:rPr>
      </w:pPr>
      <w:r w:rsidRPr="00D80297">
        <w:rPr>
          <w:rFonts w:ascii="Times New Roman" w:eastAsia="Times New Roman" w:hAnsi="Times New Roman" w:cs="Times New Roman"/>
          <w:b/>
          <w:color w:val="0000FF"/>
          <w:spacing w:val="-2"/>
          <w:sz w:val="26"/>
          <w:szCs w:val="26"/>
        </w:rPr>
        <w:t>Реквизиты для оплаты: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76684C" w:rsidTr="0062275E">
        <w:tc>
          <w:tcPr>
            <w:tcW w:w="9571" w:type="dxa"/>
            <w:hideMark/>
          </w:tcPr>
          <w:p w:rsidR="0076684C" w:rsidRPr="00986AEC" w:rsidRDefault="0076684C" w:rsidP="006227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6AEC">
              <w:rPr>
                <w:rFonts w:ascii="Times New Roman" w:hAnsi="Times New Roman"/>
                <w:color w:val="000000"/>
              </w:rPr>
              <w:t xml:space="preserve">Наименование получателя: </w:t>
            </w:r>
          </w:p>
          <w:p w:rsidR="0076684C" w:rsidRPr="00986AEC" w:rsidRDefault="0076684C" w:rsidP="006227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6AEC">
              <w:rPr>
                <w:rFonts w:ascii="Times New Roman" w:hAnsi="Times New Roman"/>
                <w:color w:val="000000"/>
              </w:rPr>
              <w:t>УФК по Астраханской области (ФГБОУ ВО "Астраханский государственный университет" л/с 20256Ц14780)</w:t>
            </w:r>
          </w:p>
          <w:p w:rsidR="0076684C" w:rsidRPr="00986AEC" w:rsidRDefault="0076684C" w:rsidP="0062275E">
            <w:pPr>
              <w:spacing w:after="0" w:line="240" w:lineRule="auto"/>
              <w:rPr>
                <w:rFonts w:ascii="Times New Roman" w:hAnsi="Times New Roman"/>
              </w:rPr>
            </w:pPr>
            <w:r w:rsidRPr="00442E08">
              <w:rPr>
                <w:rFonts w:ascii="Times New Roman" w:hAnsi="Times New Roman"/>
                <w:b/>
              </w:rPr>
              <w:t>ИНН</w:t>
            </w:r>
            <w:r w:rsidRPr="00986AEC">
              <w:rPr>
                <w:rFonts w:ascii="Times New Roman" w:hAnsi="Times New Roman"/>
              </w:rPr>
              <w:t xml:space="preserve"> 3016009269</w:t>
            </w:r>
          </w:p>
          <w:p w:rsidR="0076684C" w:rsidRPr="00986AEC" w:rsidRDefault="0076684C" w:rsidP="0062275E">
            <w:pPr>
              <w:spacing w:after="0" w:line="240" w:lineRule="auto"/>
              <w:rPr>
                <w:rFonts w:ascii="Times New Roman" w:hAnsi="Times New Roman"/>
              </w:rPr>
            </w:pPr>
            <w:r w:rsidRPr="00442E08">
              <w:rPr>
                <w:rFonts w:ascii="Times New Roman" w:hAnsi="Times New Roman"/>
                <w:b/>
              </w:rPr>
              <w:t>КПП</w:t>
            </w:r>
            <w:r w:rsidRPr="00986AEC">
              <w:rPr>
                <w:rFonts w:ascii="Times New Roman" w:hAnsi="Times New Roman"/>
              </w:rPr>
              <w:t xml:space="preserve"> 301601001 </w:t>
            </w:r>
          </w:p>
          <w:p w:rsidR="0076684C" w:rsidRPr="00986AEC" w:rsidRDefault="0076684C" w:rsidP="0062275E">
            <w:pPr>
              <w:spacing w:after="0" w:line="240" w:lineRule="auto"/>
              <w:rPr>
                <w:rFonts w:ascii="Times New Roman" w:hAnsi="Times New Roman"/>
              </w:rPr>
            </w:pPr>
            <w:r w:rsidRPr="00986AEC">
              <w:rPr>
                <w:rFonts w:ascii="Times New Roman" w:hAnsi="Times New Roman"/>
              </w:rPr>
              <w:t xml:space="preserve">Банк: ОТДЕЛЕНИЕ АСТРАХАНЬ БАНКА РОССИИ//УФК по Астраханской области </w:t>
            </w:r>
          </w:p>
          <w:p w:rsidR="0076684C" w:rsidRPr="00986AEC" w:rsidRDefault="0076684C" w:rsidP="0062275E">
            <w:pPr>
              <w:spacing w:after="0" w:line="240" w:lineRule="auto"/>
              <w:rPr>
                <w:rFonts w:ascii="Times New Roman" w:hAnsi="Times New Roman"/>
              </w:rPr>
            </w:pPr>
            <w:r w:rsidRPr="00986AEC">
              <w:rPr>
                <w:rFonts w:ascii="Times New Roman" w:hAnsi="Times New Roman"/>
              </w:rPr>
              <w:t>г. Астрахань</w:t>
            </w:r>
          </w:p>
          <w:p w:rsidR="0076684C" w:rsidRPr="00986AEC" w:rsidRDefault="0076684C" w:rsidP="0062275E">
            <w:pPr>
              <w:spacing w:after="0" w:line="240" w:lineRule="auto"/>
              <w:rPr>
                <w:rFonts w:ascii="Times New Roman" w:hAnsi="Times New Roman"/>
              </w:rPr>
            </w:pPr>
            <w:r w:rsidRPr="00442E08">
              <w:rPr>
                <w:rFonts w:ascii="Times New Roman" w:hAnsi="Times New Roman"/>
                <w:b/>
              </w:rPr>
              <w:t>БИК</w:t>
            </w:r>
            <w:r w:rsidRPr="00986AEC">
              <w:rPr>
                <w:rFonts w:ascii="Times New Roman" w:hAnsi="Times New Roman"/>
              </w:rPr>
              <w:t xml:space="preserve"> 011203901</w:t>
            </w:r>
          </w:p>
          <w:p w:rsidR="0076684C" w:rsidRPr="00986AEC" w:rsidRDefault="0076684C" w:rsidP="006227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6AEC">
              <w:rPr>
                <w:rFonts w:ascii="Times New Roman" w:hAnsi="Times New Roman"/>
                <w:b/>
              </w:rPr>
              <w:t xml:space="preserve">Единый казначейский счет </w:t>
            </w:r>
          </w:p>
          <w:p w:rsidR="0076684C" w:rsidRPr="00986AEC" w:rsidRDefault="0076684C" w:rsidP="006227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6AEC">
              <w:rPr>
                <w:rFonts w:ascii="Times New Roman" w:hAnsi="Times New Roman"/>
                <w:b/>
              </w:rPr>
              <w:t>№ 40102810445370000017</w:t>
            </w:r>
          </w:p>
          <w:p w:rsidR="0076684C" w:rsidRPr="00986AEC" w:rsidRDefault="0076684C" w:rsidP="0062275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86AEC">
              <w:rPr>
                <w:rFonts w:ascii="Times New Roman" w:hAnsi="Times New Roman"/>
                <w:b/>
                <w:color w:val="000000"/>
              </w:rPr>
              <w:t>Казначейский счет № 03214643000000012500</w:t>
            </w:r>
          </w:p>
          <w:p w:rsidR="0076684C" w:rsidRPr="00986AEC" w:rsidRDefault="0076684C" w:rsidP="0062275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42E08">
              <w:rPr>
                <w:rFonts w:ascii="Times New Roman" w:hAnsi="Times New Roman"/>
                <w:b/>
                <w:color w:val="000000"/>
              </w:rPr>
              <w:t>ОКТМО</w:t>
            </w:r>
            <w:r w:rsidRPr="00986AEC">
              <w:rPr>
                <w:rFonts w:ascii="Times New Roman" w:hAnsi="Times New Roman"/>
                <w:color w:val="000000"/>
              </w:rPr>
              <w:t xml:space="preserve">  12701000</w:t>
            </w:r>
            <w:proofErr w:type="gramEnd"/>
          </w:p>
          <w:p w:rsidR="0076684C" w:rsidRDefault="0076684C" w:rsidP="0062275E">
            <w:pPr>
              <w:spacing w:after="0" w:line="240" w:lineRule="auto"/>
              <w:rPr>
                <w:rFonts w:ascii="Times New Roman" w:hAnsi="Times New Roman"/>
              </w:rPr>
            </w:pPr>
            <w:r w:rsidRPr="00442E08">
              <w:rPr>
                <w:rFonts w:ascii="Times New Roman" w:hAnsi="Times New Roman"/>
                <w:b/>
              </w:rPr>
              <w:t>ОГРН</w:t>
            </w:r>
            <w:r>
              <w:rPr>
                <w:rFonts w:ascii="Times New Roman" w:hAnsi="Times New Roman"/>
              </w:rPr>
              <w:t xml:space="preserve"> </w:t>
            </w:r>
            <w:r w:rsidRPr="00986AEC">
              <w:rPr>
                <w:rFonts w:ascii="Times New Roman" w:hAnsi="Times New Roman"/>
              </w:rPr>
              <w:t>1023000818554</w:t>
            </w:r>
          </w:p>
          <w:p w:rsidR="0076684C" w:rsidRDefault="0076684C" w:rsidP="0062275E">
            <w:pPr>
              <w:pStyle w:val="a3"/>
              <w:spacing w:before="0" w:beforeAutospacing="0" w:after="0" w:afterAutospacing="0"/>
              <w:jc w:val="both"/>
            </w:pPr>
            <w:r w:rsidRPr="005B62C1">
              <w:rPr>
                <w:b/>
              </w:rPr>
              <w:t xml:space="preserve">КБК </w:t>
            </w:r>
            <w:r>
              <w:t xml:space="preserve">00000000000000000130 </w:t>
            </w:r>
          </w:p>
          <w:p w:rsidR="0076684C" w:rsidRPr="000F5303" w:rsidRDefault="0076684C" w:rsidP="0062275E">
            <w:pPr>
              <w:pStyle w:val="a3"/>
              <w:spacing w:before="0" w:beforeAutospacing="0" w:after="0" w:afterAutospacing="0"/>
              <w:ind w:firstLine="709"/>
              <w:jc w:val="both"/>
              <w:rPr>
                <w:b/>
              </w:rPr>
            </w:pPr>
            <w:r w:rsidRPr="001F2E1D">
              <w:rPr>
                <w:b/>
                <w:color w:val="0000FF"/>
              </w:rPr>
              <w:t>Назначение платежа: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участие в конференции «</w:t>
            </w:r>
            <w:r>
              <w:rPr>
                <w:b/>
              </w:rPr>
              <w:t>Педагогическая наука и образование в диалоге со временем»</w:t>
            </w:r>
          </w:p>
        </w:tc>
      </w:tr>
    </w:tbl>
    <w:p w:rsidR="0076684C" w:rsidRPr="00C15A49" w:rsidRDefault="0076684C" w:rsidP="00766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6"/>
          <w:szCs w:val="26"/>
        </w:rPr>
      </w:pPr>
      <w:r w:rsidRPr="00C15A49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Контактная информация:</w:t>
      </w:r>
      <w:r w:rsidRPr="00C15A49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</w:p>
    <w:p w:rsidR="0076684C" w:rsidRPr="00C15A49" w:rsidRDefault="0076684C" w:rsidP="007668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15A4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Всю дополнительную информацию Вы можете получить </w:t>
      </w:r>
      <w:r w:rsidRPr="00C15A49">
        <w:rPr>
          <w:rFonts w:ascii="Times New Roman" w:hAnsi="Times New Roman" w:cs="Times New Roman"/>
          <w:color w:val="000000"/>
          <w:sz w:val="26"/>
          <w:szCs w:val="26"/>
        </w:rPr>
        <w:t>по телефону 8</w:t>
      </w:r>
      <w:r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C15A49">
        <w:rPr>
          <w:rFonts w:ascii="Times New Roman" w:hAnsi="Times New Roman" w:cs="Times New Roman"/>
          <w:color w:val="000000"/>
          <w:sz w:val="26"/>
          <w:szCs w:val="26"/>
        </w:rPr>
        <w:t xml:space="preserve">(8512) </w:t>
      </w:r>
      <w:r>
        <w:rPr>
          <w:rFonts w:ascii="Times New Roman" w:hAnsi="Times New Roman" w:cs="Times New Roman"/>
          <w:color w:val="000000"/>
          <w:sz w:val="26"/>
          <w:szCs w:val="26"/>
        </w:rPr>
        <w:t>24-64-8</w:t>
      </w:r>
      <w:r w:rsidRPr="00C15A49">
        <w:rPr>
          <w:rFonts w:ascii="Times New Roman" w:hAnsi="Times New Roman" w:cs="Times New Roman"/>
          <w:color w:val="000000"/>
          <w:sz w:val="26"/>
          <w:szCs w:val="26"/>
        </w:rPr>
        <w:t>0 (кафедра педагогики и непрерывного профессионального образования)</w:t>
      </w:r>
      <w:r w:rsidRPr="00C15A49">
        <w:rPr>
          <w:rFonts w:ascii="Times New Roman" w:hAnsi="Times New Roman" w:cs="Times New Roman"/>
          <w:sz w:val="26"/>
          <w:szCs w:val="26"/>
        </w:rPr>
        <w:t>.</w:t>
      </w:r>
    </w:p>
    <w:p w:rsidR="0076684C" w:rsidRPr="00C15A49" w:rsidRDefault="0076684C" w:rsidP="007668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C15A49">
        <w:rPr>
          <w:rFonts w:ascii="Times New Roman" w:hAnsi="Times New Roman" w:cs="Times New Roman"/>
          <w:b/>
          <w:color w:val="002060"/>
          <w:sz w:val="26"/>
          <w:szCs w:val="26"/>
        </w:rPr>
        <w:t>Контактные лица:</w:t>
      </w:r>
    </w:p>
    <w:p w:rsidR="0076684C" w:rsidRPr="00C15A49" w:rsidRDefault="0076684C" w:rsidP="00766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5A49">
        <w:rPr>
          <w:rFonts w:ascii="Times New Roman" w:hAnsi="Times New Roman" w:cs="Times New Roman"/>
          <w:sz w:val="26"/>
          <w:szCs w:val="26"/>
        </w:rPr>
        <w:t>Романовская Ирина Александровна, заведующ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C15A49">
        <w:rPr>
          <w:rFonts w:ascii="Times New Roman" w:hAnsi="Times New Roman" w:cs="Times New Roman"/>
          <w:sz w:val="26"/>
          <w:szCs w:val="26"/>
        </w:rPr>
        <w:t xml:space="preserve"> кафедрой педагогики и непрерывного профессионального образования, (моб.) 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5A49">
        <w:rPr>
          <w:rFonts w:ascii="Times New Roman" w:hAnsi="Times New Roman" w:cs="Times New Roman"/>
          <w:sz w:val="26"/>
          <w:szCs w:val="26"/>
        </w:rPr>
        <w:t>960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5A49">
        <w:rPr>
          <w:rFonts w:ascii="Times New Roman" w:hAnsi="Times New Roman" w:cs="Times New Roman"/>
          <w:sz w:val="26"/>
          <w:szCs w:val="26"/>
        </w:rPr>
        <w:t>853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C15A49">
        <w:rPr>
          <w:rFonts w:ascii="Times New Roman" w:hAnsi="Times New Roman" w:cs="Times New Roman"/>
          <w:sz w:val="26"/>
          <w:szCs w:val="26"/>
        </w:rPr>
        <w:t>48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C15A49">
        <w:rPr>
          <w:rFonts w:ascii="Times New Roman" w:hAnsi="Times New Roman" w:cs="Times New Roman"/>
          <w:sz w:val="26"/>
          <w:szCs w:val="26"/>
        </w:rPr>
        <w:t>59.</w:t>
      </w:r>
    </w:p>
    <w:p w:rsidR="0076684C" w:rsidRPr="000F5303" w:rsidRDefault="0076684C" w:rsidP="0076684C">
      <w:pPr>
        <w:pStyle w:val="Default"/>
        <w:ind w:firstLine="709"/>
        <w:jc w:val="both"/>
        <w:rPr>
          <w:b/>
          <w:bCs/>
          <w:sz w:val="26"/>
          <w:szCs w:val="26"/>
        </w:rPr>
      </w:pPr>
      <w:proofErr w:type="spellStart"/>
      <w:r w:rsidRPr="00C15A49">
        <w:rPr>
          <w:sz w:val="26"/>
          <w:szCs w:val="26"/>
        </w:rPr>
        <w:t>Миляева</w:t>
      </w:r>
      <w:proofErr w:type="spellEnd"/>
      <w:r w:rsidRPr="00C15A49">
        <w:rPr>
          <w:sz w:val="26"/>
          <w:szCs w:val="26"/>
        </w:rPr>
        <w:t xml:space="preserve"> Людмила Михайловна, доцент кафедры педагогики и непрерывного профессионального образования, (моб.) </w:t>
      </w:r>
      <w:r>
        <w:rPr>
          <w:sz w:val="26"/>
          <w:szCs w:val="26"/>
        </w:rPr>
        <w:t xml:space="preserve">8 </w:t>
      </w:r>
      <w:r w:rsidRPr="001F2E1D">
        <w:rPr>
          <w:sz w:val="26"/>
          <w:szCs w:val="26"/>
        </w:rPr>
        <w:t>927 280-43-98</w:t>
      </w:r>
      <w:r w:rsidRPr="00C15A49">
        <w:rPr>
          <w:sz w:val="26"/>
          <w:szCs w:val="26"/>
        </w:rPr>
        <w:t>.</w:t>
      </w:r>
    </w:p>
    <w:p w:rsidR="0076684C" w:rsidRDefault="0076684C" w:rsidP="0076684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</w:p>
    <w:p w:rsidR="0076684C" w:rsidRDefault="0076684C" w:rsidP="0076684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</w:p>
    <w:p w:rsidR="0076684C" w:rsidRPr="00D80297" w:rsidRDefault="0076684C" w:rsidP="0076684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  <w:r w:rsidRPr="00D80297">
        <w:rPr>
          <w:rFonts w:ascii="Times New Roman" w:hAnsi="Times New Roman"/>
          <w:b/>
          <w:i/>
          <w:color w:val="FF0000"/>
          <w:sz w:val="40"/>
          <w:szCs w:val="40"/>
        </w:rPr>
        <w:t>Благодарим за проявленный интерес и надеемся</w:t>
      </w:r>
    </w:p>
    <w:p w:rsidR="0076684C" w:rsidRDefault="0076684C" w:rsidP="0076684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  <w:proofErr w:type="gramStart"/>
      <w:r w:rsidRPr="00D80297">
        <w:rPr>
          <w:rFonts w:ascii="Times New Roman" w:hAnsi="Times New Roman"/>
          <w:b/>
          <w:i/>
          <w:color w:val="FF0000"/>
          <w:sz w:val="40"/>
          <w:szCs w:val="40"/>
        </w:rPr>
        <w:t>на</w:t>
      </w:r>
      <w:proofErr w:type="gramEnd"/>
      <w:r w:rsidRPr="00D80297">
        <w:rPr>
          <w:rFonts w:ascii="Times New Roman" w:hAnsi="Times New Roman"/>
          <w:b/>
          <w:i/>
          <w:color w:val="FF0000"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color w:val="FF0000"/>
          <w:sz w:val="40"/>
          <w:szCs w:val="40"/>
        </w:rPr>
        <w:t>плодотворное сотрудничество!</w:t>
      </w:r>
    </w:p>
    <w:p w:rsidR="004E4D9B" w:rsidRDefault="004E4D9B"/>
    <w:sectPr w:rsidR="004E4D9B" w:rsidSect="006642D5">
      <w:pgSz w:w="11906" w:h="16838"/>
      <w:pgMar w:top="851" w:right="851" w:bottom="851" w:left="851" w:header="709" w:footer="709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66423"/>
    <w:multiLevelType w:val="hybridMultilevel"/>
    <w:tmpl w:val="E208E2DE"/>
    <w:lvl w:ilvl="0" w:tplc="9CB42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C46C3"/>
    <w:multiLevelType w:val="hybridMultilevel"/>
    <w:tmpl w:val="0D1AE894"/>
    <w:lvl w:ilvl="0" w:tplc="38ACAA60">
      <w:start w:val="1"/>
      <w:numFmt w:val="decimal"/>
      <w:lvlText w:val="%1."/>
      <w:lvlJc w:val="left"/>
      <w:pPr>
        <w:ind w:left="720" w:hanging="360"/>
      </w:pPr>
      <w:rPr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B61E8"/>
    <w:multiLevelType w:val="hybridMultilevel"/>
    <w:tmpl w:val="F52C22B2"/>
    <w:lvl w:ilvl="0" w:tplc="4F4EC704">
      <w:start w:val="1"/>
      <w:numFmt w:val="decimal"/>
      <w:lvlText w:val="%1."/>
      <w:lvlJc w:val="left"/>
      <w:pPr>
        <w:ind w:left="720" w:hanging="360"/>
      </w:pPr>
      <w:rPr>
        <w:b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04179"/>
    <w:multiLevelType w:val="hybridMultilevel"/>
    <w:tmpl w:val="1826F016"/>
    <w:lvl w:ilvl="0" w:tplc="9CB42A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2E716A0"/>
    <w:multiLevelType w:val="hybridMultilevel"/>
    <w:tmpl w:val="56F46AF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477AE0"/>
    <w:multiLevelType w:val="hybridMultilevel"/>
    <w:tmpl w:val="22683AFC"/>
    <w:lvl w:ilvl="0" w:tplc="424E2142">
      <w:start w:val="1"/>
      <w:numFmt w:val="decimal"/>
      <w:lvlText w:val="%1."/>
      <w:lvlJc w:val="left"/>
      <w:pPr>
        <w:ind w:left="720" w:hanging="360"/>
      </w:pPr>
      <w:rPr>
        <w:b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FD"/>
    <w:rsid w:val="001A7310"/>
    <w:rsid w:val="004A4303"/>
    <w:rsid w:val="004E4D9B"/>
    <w:rsid w:val="006E0F9C"/>
    <w:rsid w:val="0076684C"/>
    <w:rsid w:val="007B67FD"/>
    <w:rsid w:val="008777BF"/>
    <w:rsid w:val="008B43FF"/>
    <w:rsid w:val="008E77C8"/>
    <w:rsid w:val="00991F0E"/>
    <w:rsid w:val="00A6209E"/>
    <w:rsid w:val="00CA5D29"/>
    <w:rsid w:val="00DD52E2"/>
    <w:rsid w:val="00E1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40602-0CA6-4C0C-AA79-30E26E4B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6684C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76684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Default">
    <w:name w:val="Default"/>
    <w:rsid w:val="007668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6684C"/>
    <w:rPr>
      <w:b/>
      <w:bCs/>
    </w:rPr>
  </w:style>
  <w:style w:type="paragraph" w:styleId="a7">
    <w:name w:val="List Paragraph"/>
    <w:basedOn w:val="a"/>
    <w:uiPriority w:val="34"/>
    <w:qFormat/>
    <w:rsid w:val="0076684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7668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14</cp:revision>
  <cp:lastPrinted>2023-05-04T12:27:00Z</cp:lastPrinted>
  <dcterms:created xsi:type="dcterms:W3CDTF">2023-05-04T10:16:00Z</dcterms:created>
  <dcterms:modified xsi:type="dcterms:W3CDTF">2023-05-10T06:16:00Z</dcterms:modified>
</cp:coreProperties>
</file>