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829B" w14:textId="77777777" w:rsidR="002D0352" w:rsidRPr="00600E2D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E2D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49CB6A2C" w14:textId="6DA59B0F" w:rsidR="002D0352" w:rsidRPr="002D0352" w:rsidRDefault="002D0352" w:rsidP="002D0352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360" w:lineRule="auto"/>
        <w:jc w:val="center"/>
        <w:rPr>
          <w:rFonts w:ascii="Times New Roman" w:hAnsi="Times New Roman" w:cs="Times New Roman"/>
        </w:rPr>
      </w:pPr>
      <w:r w:rsidRPr="002D0352">
        <w:rPr>
          <w:rStyle w:val="a4"/>
          <w:rFonts w:ascii="Times New Roman" w:hAnsi="Times New Roman" w:cs="Times New Roman"/>
          <w:color w:val="000000"/>
        </w:rPr>
        <w:t xml:space="preserve">о </w:t>
      </w:r>
      <w:r w:rsidR="00DF3211" w:rsidRPr="00F07C1A">
        <w:rPr>
          <w:rStyle w:val="a4"/>
          <w:rFonts w:ascii="Times New Roman" w:hAnsi="Times New Roman" w:cs="Times New Roman"/>
          <w:color w:val="000000"/>
        </w:rPr>
        <w:t>межрегиональном</w:t>
      </w:r>
      <w:r w:rsidRPr="002D0352">
        <w:rPr>
          <w:rStyle w:val="a4"/>
          <w:rFonts w:ascii="Times New Roman" w:hAnsi="Times New Roman" w:cs="Times New Roman"/>
          <w:color w:val="000000"/>
        </w:rPr>
        <w:t xml:space="preserve"> конкурсе «Юный филолог</w:t>
      </w:r>
      <w:r w:rsidR="00DF3211">
        <w:rPr>
          <w:rStyle w:val="a4"/>
          <w:rFonts w:ascii="Times New Roman" w:hAnsi="Times New Roman" w:cs="Times New Roman"/>
          <w:color w:val="000000"/>
        </w:rPr>
        <w:t xml:space="preserve"> – </w:t>
      </w:r>
      <w:r w:rsidR="00600E2D">
        <w:rPr>
          <w:rStyle w:val="a4"/>
          <w:rFonts w:ascii="Times New Roman" w:hAnsi="Times New Roman" w:cs="Times New Roman"/>
          <w:color w:val="000000"/>
        </w:rPr>
        <w:t>20</w:t>
      </w:r>
      <w:r w:rsidR="00600E2D" w:rsidRPr="00DF3211">
        <w:rPr>
          <w:rStyle w:val="a4"/>
          <w:rFonts w:ascii="Times New Roman" w:hAnsi="Times New Roman" w:cs="Times New Roman"/>
          <w:color w:val="000000"/>
        </w:rPr>
        <w:t>2</w:t>
      </w:r>
      <w:r w:rsidR="006B1D35" w:rsidRPr="00DF3211">
        <w:rPr>
          <w:rStyle w:val="a4"/>
          <w:rFonts w:ascii="Times New Roman" w:hAnsi="Times New Roman" w:cs="Times New Roman"/>
          <w:color w:val="000000"/>
        </w:rPr>
        <w:t>4</w:t>
      </w:r>
      <w:r w:rsidRPr="002D0352">
        <w:rPr>
          <w:rStyle w:val="a4"/>
          <w:rFonts w:ascii="Times New Roman" w:hAnsi="Times New Roman" w:cs="Times New Roman"/>
          <w:color w:val="000000"/>
        </w:rPr>
        <w:t>»</w:t>
      </w:r>
    </w:p>
    <w:p w14:paraId="1BB4E930" w14:textId="23F9EC51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F07C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Межрегиональный</w:t>
      </w: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конкурс «Юный филолог» является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традиционным: он проводи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т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ся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Астраханским государственным университетом им. В.Н. Татищева </w:t>
      </w:r>
      <w:r w:rsidR="006B1D35" w:rsidRPr="00DF321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лет. 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Многие победители и призеры этого конкурса в разные годы обучались </w:t>
      </w:r>
      <w:r w:rsidR="006B1D35" w:rsidRPr="00DF321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 только</w:t>
      </w:r>
      <w:r w:rsidR="006B1D3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факультете</w:t>
      </w:r>
      <w:r w:rsidR="00885139" w:rsidRP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филологии и журналистики, </w:t>
      </w:r>
      <w:r w:rsidR="006B1D35" w:rsidRPr="00DF3211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но и на</w:t>
      </w:r>
      <w:r w:rsidR="006B1D35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других </w:t>
      </w:r>
      <w:r w:rsidR="00885139"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факультет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ах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14:paraId="066289B1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0812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I. Общие положения</w:t>
      </w:r>
    </w:p>
    <w:p w14:paraId="45C759EE" w14:textId="09FD4700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Настоящее Положение определяет порядок организации и проведения </w:t>
      </w:r>
      <w:r w:rsidR="00F07C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межрегионального</w:t>
      </w: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конкурса «Юный филолог»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Конкурс), его организационное, методическое обеспечение, порядок участия в Конкурсе и определения победителей.</w:t>
      </w:r>
    </w:p>
    <w:p w14:paraId="0BD1CC91" w14:textId="28C9938D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Основными целями и задачами Конкурса являются выявление у школьников 11 классов </w:t>
      </w:r>
      <w:r w:rsidR="00F07C1A">
        <w:rPr>
          <w:rFonts w:ascii="Times New Roman" w:hAnsi="Times New Roman" w:cs="Times New Roman"/>
          <w:color w:val="000000"/>
          <w:sz w:val="28"/>
          <w:szCs w:val="28"/>
        </w:rPr>
        <w:t>филологических знаний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, углубление интереса к русскому языку и литературе, создание необходимых условий для поддержки одаренных детей, </w:t>
      </w:r>
      <w:r w:rsidR="006B1D35"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пропаганда </w:t>
      </w:r>
      <w:r w:rsidR="00F07C1A">
        <w:rPr>
          <w:rFonts w:ascii="Times New Roman" w:hAnsi="Times New Roman" w:cs="Times New Roman"/>
          <w:color w:val="000000"/>
          <w:sz w:val="28"/>
          <w:szCs w:val="28"/>
        </w:rPr>
        <w:t>филологической культуры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6B1D35"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отбор </w:t>
      </w:r>
      <w:r w:rsidRPr="00F07C1A">
        <w:rPr>
          <w:rFonts w:ascii="Times New Roman" w:hAnsi="Times New Roman" w:cs="Times New Roman"/>
          <w:color w:val="000000"/>
          <w:sz w:val="28"/>
          <w:szCs w:val="28"/>
        </w:rPr>
        <w:t>наиболее подготовленных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старшеклассников для обучения в Астраханском государственном университете</w:t>
      </w:r>
      <w:r w:rsidR="00885139" w:rsidRP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им. В.Н. Татищева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A186A2" w14:textId="27DC2184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Организатором Конкурса является </w:t>
      </w:r>
      <w:r w:rsidR="00600E2D">
        <w:rPr>
          <w:rFonts w:ascii="Times New Roman" w:hAnsi="Times New Roman" w:cs="Times New Roman"/>
          <w:color w:val="000000"/>
          <w:sz w:val="28"/>
          <w:szCs w:val="28"/>
        </w:rPr>
        <w:t xml:space="preserve">кафедра русского языка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и кафедра литературы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факультет</w:t>
      </w:r>
      <w:r w:rsidR="00600E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филологии и журналистики Астраханского государственного университета</w:t>
      </w:r>
      <w:r w:rsidR="00885139" w:rsidRP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им. В.Н. Татищева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6B1EA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1.4. Информация о проведении Конкурса размещается на сайте Астраханского государственного университета</w:t>
      </w:r>
      <w:r w:rsidR="00885139" w:rsidRP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им. В.Н. Татищева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, рассылается по школам города Астрахани и Астраханской области.</w:t>
      </w:r>
    </w:p>
    <w:p w14:paraId="08D45FA3" w14:textId="666EDEF6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1.5. В Конкурсе принимают участие на добровольной основе учащиеся </w:t>
      </w:r>
      <w:r w:rsidR="00F07C1A" w:rsidRPr="002D0352">
        <w:rPr>
          <w:rFonts w:ascii="Times New Roman" w:hAnsi="Times New Roman" w:cs="Times New Roman"/>
          <w:color w:val="000000"/>
          <w:sz w:val="28"/>
          <w:szCs w:val="28"/>
        </w:rPr>
        <w:t>11-х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общеобразовательных учреждений города Астрахани и Астраханской области. Участниками Конкурса могут быть учащиеся 11-х классов других регионов РФ, планирующи</w:t>
      </w:r>
      <w:r w:rsidR="008851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поступать в Астраханский государственный университет</w:t>
      </w:r>
      <w:r w:rsidR="00885139" w:rsidRP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85139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им. В.Н. Татищева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65ACFB" w14:textId="1BFF8F10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1.6. Конкурс проводится в один этап. Форма проведения Конкурса </w:t>
      </w:r>
      <w:r w:rsidR="00F07C1A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очная (о возможных изменениях формы проведения организаторы уведомят все общеобразовательные учреждения, подавшие заявки на Конкурс).</w:t>
      </w:r>
    </w:p>
    <w:p w14:paraId="35A60A4A" w14:textId="58912C36" w:rsidR="002D0352" w:rsidRPr="00DF3211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1.7. </w:t>
      </w:r>
      <w:r w:rsidR="00F07C1A" w:rsidRPr="00644E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644ED4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роведения Конкурса –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март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F32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E58F33" w14:textId="3C41527A" w:rsidR="002D0352" w:rsidRPr="006B1D35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="00DF321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. Участникам Конкурса предлага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тся задания по всем аспектам русского языка, культуре речи, по представленным в школе произведениям художественной литературы.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Всего 10 заданий, 5 из которых – по русскому языку, 5 заданий – по литературе.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C1A" w:rsidRPr="00644ED4">
        <w:rPr>
          <w:rFonts w:ascii="Times New Roman" w:hAnsi="Times New Roman" w:cs="Times New Roman"/>
          <w:color w:val="000000"/>
          <w:sz w:val="28"/>
          <w:szCs w:val="28"/>
        </w:rPr>
        <w:t>На выполнение конкурсной работы отводится 1</w:t>
      </w:r>
      <w:r w:rsidR="00644ED4" w:rsidRPr="00644ED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07C1A" w:rsidRPr="00644ED4">
        <w:rPr>
          <w:rFonts w:ascii="Times New Roman" w:hAnsi="Times New Roman" w:cs="Times New Roman"/>
          <w:color w:val="000000"/>
          <w:sz w:val="28"/>
          <w:szCs w:val="28"/>
        </w:rPr>
        <w:t>0 минут.</w:t>
      </w:r>
    </w:p>
    <w:p w14:paraId="2AB37AF5" w14:textId="3806C881" w:rsidR="00F713C4" w:rsidRDefault="00F713C4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</w:t>
      </w:r>
      <w:r w:rsidR="00DF321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Заявки на участие в Конкурсе принимаются по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включительно 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по электронному адресу </w:t>
      </w:r>
      <w:hyperlink r:id="rId5" w:history="1">
        <w:r w:rsidR="006B1D35" w:rsidRPr="00DF3211">
          <w:rPr>
            <w:rStyle w:val="a7"/>
            <w:rFonts w:ascii="Times New Roman" w:hAnsi="Times New Roman" w:cs="Times New Roman"/>
            <w:sz w:val="28"/>
            <w:szCs w:val="28"/>
          </w:rPr>
          <w:t>kafrusagu@</w:t>
        </w:r>
        <w:r w:rsidR="006B1D35" w:rsidRPr="00DF321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asu</w:t>
        </w:r>
        <w:r w:rsidR="006B1D35" w:rsidRPr="00DF321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B1D35" w:rsidRPr="00DF321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B1D35" w:rsidRPr="00DF3211">
          <w:rPr>
            <w:rStyle w:val="a7"/>
            <w:rFonts w:ascii="Times New Roman" w:hAnsi="Times New Roman" w:cs="Times New Roman"/>
            <w:sz w:val="28"/>
            <w:szCs w:val="28"/>
          </w:rPr>
          <w:t>.ru</w:t>
        </w:r>
      </w:hyperlink>
      <w:r w:rsidR="00600E2D" w:rsidRPr="00DF3211">
        <w:rPr>
          <w:rFonts w:ascii="Times New Roman" w:hAnsi="Times New Roman" w:cs="Times New Roman"/>
          <w:sz w:val="28"/>
          <w:szCs w:val="28"/>
        </w:rPr>
        <w:t>.</w:t>
      </w:r>
    </w:p>
    <w:p w14:paraId="4280E444" w14:textId="77777777" w:rsidR="002D0352" w:rsidRPr="002D0352" w:rsidRDefault="002D0352" w:rsidP="00F713C4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II. Организационно-методическое обеспечение Конкурса</w:t>
      </w:r>
    </w:p>
    <w:p w14:paraId="65C1E7AE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2.1. Общее руководство Конкурсом осуществляет оргкомитет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в лице заведующих кафедрами русского языка и литературы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9C5DAC" w14:textId="5746320F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DF32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. Для методического обеспечения Конкурса формируется предметно-методическая комиссия, в состав которой входят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ведущие</w:t>
      </w:r>
      <w:r w:rsidR="006B1D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преподаватели факультета филологии и журналистики. Состав методической комиссии утверждается оргкомитетом. Руководит работой методической комиссии председатель.</w:t>
      </w:r>
    </w:p>
    <w:p w14:paraId="4BC2650D" w14:textId="5465EF5B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DF321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. Результаты Конкурса подводятся членами жюри, куда входят преподаватели</w:t>
      </w:r>
      <w:r w:rsidR="00DF32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D35" w:rsidRPr="00DF3211">
        <w:rPr>
          <w:rFonts w:ascii="Times New Roman" w:hAnsi="Times New Roman" w:cs="Times New Roman"/>
          <w:color w:val="000000"/>
          <w:sz w:val="28"/>
          <w:szCs w:val="28"/>
        </w:rPr>
        <w:t>кафедры русского языка и кафедры литературы.</w:t>
      </w:r>
    </w:p>
    <w:p w14:paraId="7BAB8E31" w14:textId="686164FF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2.</w:t>
      </w:r>
      <w:r w:rsidR="00650B57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Результаты Конкурса размещаются на сайте Астраханского государственного университета</w:t>
      </w:r>
      <w:r w:rsidR="00F713C4" w:rsidRPr="00F713C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F713C4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им. В.Н. Татищева</w:t>
      </w:r>
      <w:r w:rsidRPr="002D0352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14:paraId="7F7AF245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ab/>
        <w:t>III. Порядок определения победителей</w:t>
      </w:r>
    </w:p>
    <w:p w14:paraId="2AAD46AA" w14:textId="56110A88" w:rsidR="002D0352" w:rsidRPr="00B37C31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3.1. Призеры Конкурса определяются жюри и утверждаются оргкомитетом. Победител</w:t>
      </w:r>
      <w:r w:rsidR="00F07C1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и призеры награждаются дипломами. </w:t>
      </w:r>
    </w:p>
    <w:p w14:paraId="547CBC80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3.2. 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Победител</w:t>
      </w:r>
      <w:r w:rsidR="00B37C31" w:rsidRPr="00DF321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призна</w:t>
      </w:r>
      <w:r w:rsidR="00B37C31" w:rsidRPr="00DF3211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ся участник, набравши</w:t>
      </w:r>
      <w:r w:rsidR="00B37C31"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й наибольшее количество баллов, но не 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менее 7</w:t>
      </w:r>
      <w:r w:rsidR="00F713C4" w:rsidRPr="00DF32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% от максимально возможного количества баллов. </w:t>
      </w:r>
      <w:r w:rsidR="00B37C31" w:rsidRPr="00DF3211">
        <w:rPr>
          <w:rFonts w:ascii="Times New Roman" w:hAnsi="Times New Roman" w:cs="Times New Roman"/>
          <w:color w:val="000000"/>
          <w:sz w:val="28"/>
          <w:szCs w:val="28"/>
        </w:rPr>
        <w:t>Призерами конкурса становятся участники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, набравши</w:t>
      </w:r>
      <w:r w:rsidR="00B37C31" w:rsidRPr="00DF321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</w:t>
      </w:r>
      <w:r w:rsidR="00F713C4" w:rsidRPr="00DF321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37C31" w:rsidRPr="00DF32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F3211">
        <w:rPr>
          <w:rFonts w:ascii="Times New Roman" w:hAnsi="Times New Roman" w:cs="Times New Roman"/>
          <w:color w:val="000000"/>
          <w:sz w:val="28"/>
          <w:szCs w:val="28"/>
        </w:rPr>
        <w:t>% от максимально возможного количества баллов.</w:t>
      </w:r>
    </w:p>
    <w:p w14:paraId="5058650C" w14:textId="4A309EDA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3.3. Победител</w:t>
      </w:r>
      <w:r w:rsidR="00B37C3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начисляется </w:t>
      </w:r>
      <w:r w:rsidR="00644ED4" w:rsidRPr="00644ED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37C31" w:rsidRPr="0064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ED4">
        <w:rPr>
          <w:rFonts w:ascii="Times New Roman" w:hAnsi="Times New Roman" w:cs="Times New Roman"/>
          <w:color w:val="000000"/>
          <w:sz w:val="28"/>
          <w:szCs w:val="28"/>
        </w:rPr>
        <w:t>балла дополнительно к полученным по итогам ЕГЭ</w:t>
      </w:r>
      <w:r w:rsidR="00B37C31" w:rsidRPr="00644ED4">
        <w:rPr>
          <w:rFonts w:ascii="Times New Roman" w:hAnsi="Times New Roman" w:cs="Times New Roman"/>
          <w:color w:val="000000"/>
          <w:sz w:val="28"/>
          <w:szCs w:val="28"/>
        </w:rPr>
        <w:t>, призерам – 2 балла</w:t>
      </w:r>
      <w:r w:rsidRPr="00644E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29626F" w14:textId="1A8B677E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3.4. Все участник</w:t>
      </w:r>
      <w:r w:rsidR="00F713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Конкурса, не ставши</w:t>
      </w:r>
      <w:r w:rsidR="00F713C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победителями и призерами, </w:t>
      </w:r>
      <w:r w:rsidR="00F713C4">
        <w:rPr>
          <w:rFonts w:ascii="Times New Roman" w:hAnsi="Times New Roman" w:cs="Times New Roman"/>
          <w:color w:val="000000"/>
          <w:sz w:val="28"/>
          <w:szCs w:val="28"/>
        </w:rPr>
        <w:t>получают электронные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3C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ертификаты.</w:t>
      </w:r>
    </w:p>
    <w:p w14:paraId="50B23DCD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3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ab/>
        <w:t>IV. Функции оргкомитета, методических комиссий, жюри</w:t>
      </w:r>
    </w:p>
    <w:p w14:paraId="60F9B684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4.1. Оргкомитет Конкурса:</w:t>
      </w:r>
      <w:bookmarkStart w:id="0" w:name="_GoBack"/>
      <w:bookmarkEnd w:id="0"/>
    </w:p>
    <w:p w14:paraId="66DBC602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формирует методическую комиссию для обеспечения необходимого научно-методического уровня</w:t>
      </w:r>
      <w:r w:rsidR="00F713C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84835B0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совместно с представителями методической комиссии определяет сроки проведения Конкурса;</w:t>
      </w:r>
    </w:p>
    <w:p w14:paraId="25405730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назначает председателя методической комиссии, утверждает состав комиссии, предложенной председателем;</w:t>
      </w:r>
    </w:p>
    <w:p w14:paraId="305D9365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подводит итоги Конкурса.</w:t>
      </w:r>
    </w:p>
    <w:p w14:paraId="10EC640F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4.2. Методическая комиссия</w:t>
      </w:r>
    </w:p>
    <w:p w14:paraId="57C7492C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разрабатывает задания для Конкурса;</w:t>
      </w:r>
    </w:p>
    <w:p w14:paraId="134EFFE5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представляет отчет об итогах Конкурса в оргкомитет;</w:t>
      </w:r>
    </w:p>
    <w:p w14:paraId="58BB9EAD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формирует жюри Конкурса.</w:t>
      </w:r>
    </w:p>
    <w:p w14:paraId="30C32C50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4.3. Жюри Конкурса</w:t>
      </w:r>
    </w:p>
    <w:p w14:paraId="4A87CE41" w14:textId="77777777" w:rsidR="002D0352" w:rsidRPr="002D0352" w:rsidRDefault="002D0352" w:rsidP="002D0352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проводит проверку работ учащихся;</w:t>
      </w:r>
    </w:p>
    <w:p w14:paraId="49790A06" w14:textId="1C1B9F64" w:rsidR="002D0352" w:rsidRPr="00DF3211" w:rsidRDefault="002D0352" w:rsidP="00DF3211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352">
        <w:rPr>
          <w:rFonts w:ascii="Times New Roman" w:hAnsi="Times New Roman" w:cs="Times New Roman"/>
          <w:color w:val="000000"/>
          <w:sz w:val="28"/>
          <w:szCs w:val="28"/>
        </w:rPr>
        <w:tab/>
        <w:t>– определяет победител</w:t>
      </w:r>
      <w:r w:rsidR="00F07C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0352">
        <w:rPr>
          <w:rFonts w:ascii="Times New Roman" w:hAnsi="Times New Roman" w:cs="Times New Roman"/>
          <w:color w:val="000000"/>
          <w:sz w:val="28"/>
          <w:szCs w:val="28"/>
        </w:rPr>
        <w:t xml:space="preserve"> и призеров.</w:t>
      </w:r>
    </w:p>
    <w:p w14:paraId="4382658A" w14:textId="77777777" w:rsidR="00437FC8" w:rsidRPr="00600E2D" w:rsidRDefault="002D0352" w:rsidP="002D03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2D">
        <w:rPr>
          <w:rFonts w:ascii="Times New Roman" w:hAnsi="Times New Roman" w:cs="Times New Roman"/>
          <w:b/>
          <w:sz w:val="28"/>
          <w:szCs w:val="28"/>
        </w:rPr>
        <w:t>Заявка на участие в областном конкурсе «Юный филолог»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2D0352" w14:paraId="256EC73B" w14:textId="77777777" w:rsidTr="002D0352">
        <w:tc>
          <w:tcPr>
            <w:tcW w:w="3510" w:type="dxa"/>
          </w:tcPr>
          <w:p w14:paraId="7C7E4568" w14:textId="77777777" w:rsidR="002D0352" w:rsidRDefault="002D0352" w:rsidP="002D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общеобразовательного учреждения</w:t>
            </w:r>
          </w:p>
        </w:tc>
        <w:tc>
          <w:tcPr>
            <w:tcW w:w="6344" w:type="dxa"/>
          </w:tcPr>
          <w:p w14:paraId="1339A4AA" w14:textId="77777777" w:rsidR="002D0352" w:rsidRDefault="002D0352" w:rsidP="002D03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52" w14:paraId="349AF1FF" w14:textId="77777777" w:rsidTr="002D0352">
        <w:tc>
          <w:tcPr>
            <w:tcW w:w="3510" w:type="dxa"/>
          </w:tcPr>
          <w:p w14:paraId="25DDE220" w14:textId="77777777" w:rsidR="002D0352" w:rsidRPr="002D0352" w:rsidRDefault="002D0352" w:rsidP="002D0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D03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D03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</w:p>
        </w:tc>
        <w:tc>
          <w:tcPr>
            <w:tcW w:w="6344" w:type="dxa"/>
          </w:tcPr>
          <w:p w14:paraId="4C38A83C" w14:textId="77777777" w:rsidR="002D0352" w:rsidRDefault="002D0352" w:rsidP="002D03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52" w14:paraId="7B4CB375" w14:textId="77777777" w:rsidTr="002D0352">
        <w:tc>
          <w:tcPr>
            <w:tcW w:w="3510" w:type="dxa"/>
          </w:tcPr>
          <w:p w14:paraId="37428234" w14:textId="77777777" w:rsidR="002D0352" w:rsidRDefault="002D0352" w:rsidP="00B3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B37C31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6344" w:type="dxa"/>
          </w:tcPr>
          <w:p w14:paraId="0D89D212" w14:textId="77777777" w:rsidR="002D0352" w:rsidRDefault="002D0352" w:rsidP="002D03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352" w14:paraId="03323502" w14:textId="77777777" w:rsidTr="002D0352">
        <w:tc>
          <w:tcPr>
            <w:tcW w:w="3510" w:type="dxa"/>
          </w:tcPr>
          <w:p w14:paraId="488D952D" w14:textId="77777777" w:rsidR="002D0352" w:rsidRDefault="002D0352" w:rsidP="00B3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</w:t>
            </w:r>
            <w:r w:rsidR="00B37C3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готовивш</w:t>
            </w:r>
            <w:r w:rsidR="00B37C31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C31">
              <w:rPr>
                <w:rFonts w:ascii="Times New Roman" w:hAnsi="Times New Roman" w:cs="Times New Roman"/>
                <w:sz w:val="28"/>
                <w:szCs w:val="28"/>
              </w:rPr>
              <w:t xml:space="preserve">учащегося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конкурсу</w:t>
            </w:r>
          </w:p>
        </w:tc>
        <w:tc>
          <w:tcPr>
            <w:tcW w:w="6344" w:type="dxa"/>
          </w:tcPr>
          <w:p w14:paraId="7AA0BAFB" w14:textId="77777777" w:rsidR="002D0352" w:rsidRDefault="002D0352" w:rsidP="002D035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85117" w14:textId="77777777" w:rsidR="002D0352" w:rsidRPr="002D0352" w:rsidRDefault="002D0352" w:rsidP="00DF32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0352" w:rsidRPr="002D035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52"/>
    <w:rsid w:val="002D0352"/>
    <w:rsid w:val="002E27CE"/>
    <w:rsid w:val="003B46FB"/>
    <w:rsid w:val="00437FC8"/>
    <w:rsid w:val="00600E2D"/>
    <w:rsid w:val="00644ED4"/>
    <w:rsid w:val="00650B57"/>
    <w:rsid w:val="006B1D35"/>
    <w:rsid w:val="00885139"/>
    <w:rsid w:val="008C7A21"/>
    <w:rsid w:val="00B37C31"/>
    <w:rsid w:val="00C60272"/>
    <w:rsid w:val="00DF3211"/>
    <w:rsid w:val="00F07C1A"/>
    <w:rsid w:val="00F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04E6"/>
  <w15:docId w15:val="{417175FF-EA00-4FD7-9DCA-FCB7AB0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52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0"/>
    <w:link w:val="30"/>
    <w:qFormat/>
    <w:rsid w:val="002D035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D0352"/>
    <w:rPr>
      <w:rFonts w:ascii="Liberation Serif" w:eastAsia="NSimSun" w:hAnsi="Liberation Serif" w:cs="Arial"/>
      <w:b/>
      <w:bCs/>
      <w:kern w:val="2"/>
      <w:sz w:val="28"/>
      <w:szCs w:val="28"/>
      <w:lang w:eastAsia="zh-CN" w:bidi="hi-IN"/>
    </w:rPr>
  </w:style>
  <w:style w:type="character" w:styleId="a4">
    <w:name w:val="Strong"/>
    <w:qFormat/>
    <w:rsid w:val="002D0352"/>
    <w:rPr>
      <w:b/>
      <w:bCs/>
    </w:rPr>
  </w:style>
  <w:style w:type="paragraph" w:styleId="a0">
    <w:name w:val="Body Text"/>
    <w:basedOn w:val="a"/>
    <w:link w:val="a5"/>
    <w:rsid w:val="002D0352"/>
    <w:pPr>
      <w:spacing w:after="140" w:line="276" w:lineRule="auto"/>
    </w:pPr>
  </w:style>
  <w:style w:type="character" w:customStyle="1" w:styleId="a5">
    <w:name w:val="Основной текст Знак"/>
    <w:basedOn w:val="a1"/>
    <w:link w:val="a0"/>
    <w:rsid w:val="002D035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a6">
    <w:name w:val="Table Grid"/>
    <w:basedOn w:val="a2"/>
    <w:uiPriority w:val="59"/>
    <w:rsid w:val="002D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60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rusagu@as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549</Words>
  <Characters>4018</Characters>
  <Application>Microsoft Office Word</Application>
  <DocSecurity>0</DocSecurity>
  <Lines>82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Пользователь Windows</cp:lastModifiedBy>
  <cp:revision>7</cp:revision>
  <dcterms:created xsi:type="dcterms:W3CDTF">2022-12-01T07:08:00Z</dcterms:created>
  <dcterms:modified xsi:type="dcterms:W3CDTF">2024-01-21T10:21:00Z</dcterms:modified>
</cp:coreProperties>
</file>